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80642" w14:textId="77777777" w:rsidR="006E586D" w:rsidRPr="00DB1602" w:rsidRDefault="006E586D" w:rsidP="006E586D">
      <w:pPr>
        <w:keepNext/>
        <w:autoSpaceDE w:val="0"/>
        <w:autoSpaceDN w:val="0"/>
        <w:spacing w:before="60" w:line="240" w:lineRule="exact"/>
        <w:jc w:val="center"/>
        <w:outlineLvl w:val="0"/>
        <w:rPr>
          <w:rFonts w:ascii="Inter" w:hAnsi="Inter" w:cs="Arial"/>
          <w:bCs/>
          <w:kern w:val="32"/>
        </w:rPr>
      </w:pPr>
      <w:r w:rsidRPr="00DB1602">
        <w:rPr>
          <w:rFonts w:ascii="Inter" w:hAnsi="Inter"/>
          <w:bCs/>
        </w:rPr>
        <w:t>[Insert provider contact information here]</w:t>
      </w:r>
    </w:p>
    <w:p w14:paraId="645EBB98" w14:textId="77777777" w:rsidR="007C2F05" w:rsidRPr="00DB1602" w:rsidRDefault="007C2F05" w:rsidP="00167995">
      <w:pPr>
        <w:contextualSpacing/>
        <w:rPr>
          <w:rFonts w:ascii="Inter" w:hAnsi="Inter" w:cs="Arial"/>
        </w:rPr>
      </w:pPr>
    </w:p>
    <w:p w14:paraId="31E8BFD6" w14:textId="77777777" w:rsidR="00C45B24" w:rsidRPr="00DB1602" w:rsidRDefault="00C45B24" w:rsidP="00167995">
      <w:pPr>
        <w:pStyle w:val="Heading1"/>
        <w:contextualSpacing/>
        <w:rPr>
          <w:rFonts w:ascii="Inter" w:hAnsi="Inter"/>
        </w:rPr>
      </w:pPr>
      <w:r w:rsidRPr="00DB1602">
        <w:rPr>
          <w:rFonts w:ascii="Inter" w:hAnsi="Inter"/>
          <w:lang w:eastAsia="ko"/>
        </w:rPr>
        <w:t xml:space="preserve">Medicare </w:t>
      </w:r>
      <w:r w:rsidRPr="00DB1602">
        <w:rPr>
          <w:rFonts w:ascii="Inter" w:hAnsi="Inter"/>
          <w:lang w:eastAsia="ko"/>
        </w:rPr>
        <w:t>비보장</w:t>
      </w:r>
      <w:r w:rsidRPr="00DB1602">
        <w:rPr>
          <w:rFonts w:ascii="Inter" w:hAnsi="Inter"/>
          <w:lang w:eastAsia="ko"/>
        </w:rPr>
        <w:t xml:space="preserve"> </w:t>
      </w:r>
      <w:r w:rsidRPr="00DB1602">
        <w:rPr>
          <w:rFonts w:ascii="Inter" w:hAnsi="Inter"/>
          <w:lang w:eastAsia="ko"/>
        </w:rPr>
        <w:t>통지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7"/>
        <w:gridCol w:w="5465"/>
      </w:tblGrid>
      <w:tr w:rsidR="00DB1602" w:rsidRPr="00DB1602" w14:paraId="2FC461A7" w14:textId="77777777" w:rsidTr="00650C12">
        <w:trPr>
          <w:trHeight w:val="68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3C308" w14:textId="77777777" w:rsidR="00CC62D0" w:rsidRPr="00DB1602" w:rsidRDefault="00CC62D0" w:rsidP="00167995">
            <w:pPr>
              <w:contextualSpacing/>
              <w:rPr>
                <w:rFonts w:ascii="Inter" w:hAnsi="Inter" w:cs="Arial"/>
              </w:rPr>
            </w:pPr>
            <w:r w:rsidRPr="00DB1602">
              <w:rPr>
                <w:rFonts w:ascii="Inter" w:hAnsi="Inter" w:cs="Arial"/>
                <w:lang w:eastAsia="ko"/>
              </w:rPr>
              <w:t> </w:t>
            </w:r>
          </w:p>
          <w:p w14:paraId="124CB4A6" w14:textId="70B05F3A" w:rsidR="00CC62D0" w:rsidRPr="00DB1602" w:rsidRDefault="00CC62D0" w:rsidP="00167995">
            <w:pPr>
              <w:contextualSpacing/>
              <w:rPr>
                <w:rFonts w:ascii="Inter" w:hAnsi="Inter" w:cs="Arial"/>
              </w:rPr>
            </w:pPr>
            <w:r w:rsidRPr="00DB1602">
              <w:rPr>
                <w:rFonts w:ascii="Inter" w:hAnsi="Inter" w:cs="Arial"/>
                <w:b/>
                <w:bCs/>
                <w:lang w:eastAsia="ko"/>
              </w:rPr>
              <w:t>환자</w:t>
            </w:r>
            <w:r w:rsidRPr="00DB1602">
              <w:rPr>
                <w:rFonts w:ascii="Inter" w:hAnsi="Inter" w:cs="Arial"/>
                <w:b/>
                <w:bCs/>
                <w:lang w:eastAsia="ko"/>
              </w:rPr>
              <w:t xml:space="preserve"> </w:t>
            </w:r>
            <w:r w:rsidRPr="00DB1602">
              <w:rPr>
                <w:rFonts w:ascii="Inter" w:hAnsi="Inter" w:cs="Arial"/>
                <w:b/>
                <w:bCs/>
                <w:lang w:eastAsia="ko"/>
              </w:rPr>
              <w:t>이름</w:t>
            </w:r>
            <w:r w:rsidRPr="00DB1602">
              <w:rPr>
                <w:rFonts w:ascii="Inter" w:hAnsi="Inter" w:cs="Arial"/>
                <w:b/>
                <w:bCs/>
                <w:lang w:eastAsia="ko"/>
              </w:rPr>
              <w:t>:</w:t>
            </w:r>
            <w:r w:rsidRPr="00DB1602">
              <w:rPr>
                <w:rFonts w:ascii="Inter" w:hAnsi="Inter" w:cs="Arial"/>
                <w:lang w:eastAsia="ko"/>
              </w:rPr>
              <w:t xml:space="preserve"> </w:t>
            </w:r>
            <w:r w:rsidR="0047411C" w:rsidRPr="0047411C">
              <w:rPr>
                <w:rFonts w:ascii="Inter" w:hAnsi="Inter"/>
              </w:rPr>
              <w:t>[Name of member]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B1070" w14:textId="77777777" w:rsidR="00CC62D0" w:rsidRPr="00DB1602" w:rsidRDefault="00CC62D0" w:rsidP="00167995">
            <w:pPr>
              <w:contextualSpacing/>
              <w:rPr>
                <w:rFonts w:ascii="Inter" w:hAnsi="Inter" w:cs="Arial"/>
              </w:rPr>
            </w:pPr>
            <w:r w:rsidRPr="00DB1602">
              <w:rPr>
                <w:rFonts w:ascii="Inter" w:hAnsi="Inter" w:cs="Arial"/>
                <w:lang w:eastAsia="ko"/>
              </w:rPr>
              <w:t> </w:t>
            </w:r>
          </w:p>
          <w:p w14:paraId="6EB84F3A" w14:textId="6A1DE0E0" w:rsidR="00CC62D0" w:rsidRPr="00DB1602" w:rsidRDefault="00CC62D0" w:rsidP="00167995">
            <w:pPr>
              <w:contextualSpacing/>
              <w:rPr>
                <w:rFonts w:ascii="Inter" w:hAnsi="Inter" w:cs="Arial"/>
              </w:rPr>
            </w:pPr>
            <w:r w:rsidRPr="00DB1602">
              <w:rPr>
                <w:rFonts w:ascii="Inter" w:hAnsi="Inter" w:cs="Arial"/>
                <w:b/>
                <w:bCs/>
                <w:lang w:eastAsia="ko"/>
              </w:rPr>
              <w:t>환자</w:t>
            </w:r>
            <w:r w:rsidRPr="00DB1602">
              <w:rPr>
                <w:rFonts w:ascii="Inter" w:hAnsi="Inter" w:cs="Arial"/>
                <w:b/>
                <w:bCs/>
                <w:lang w:eastAsia="ko"/>
              </w:rPr>
              <w:t xml:space="preserve"> </w:t>
            </w:r>
            <w:r w:rsidRPr="00DB1602">
              <w:rPr>
                <w:rFonts w:ascii="Inter" w:hAnsi="Inter" w:cs="Arial"/>
                <w:b/>
                <w:bCs/>
                <w:lang w:eastAsia="ko"/>
              </w:rPr>
              <w:t>번호</w:t>
            </w:r>
            <w:r w:rsidRPr="00DB1602">
              <w:rPr>
                <w:rFonts w:ascii="Inter" w:hAnsi="Inter" w:cs="Arial"/>
                <w:b/>
                <w:bCs/>
                <w:lang w:eastAsia="ko"/>
              </w:rPr>
              <w:t xml:space="preserve">: </w:t>
            </w:r>
            <w:r w:rsidR="00242B86" w:rsidRPr="00242B86">
              <w:rPr>
                <w:rFonts w:ascii="Inter" w:hAnsi="Inter"/>
                <w:bCs/>
              </w:rPr>
              <w:t>[Member I.D.]</w:t>
            </w:r>
            <w:r w:rsidRPr="00DB1602">
              <w:rPr>
                <w:rFonts w:ascii="Inter" w:hAnsi="Inter" w:cs="Arial"/>
                <w:lang w:eastAsia="ko"/>
              </w:rPr>
              <w:t> </w:t>
            </w:r>
          </w:p>
        </w:tc>
      </w:tr>
    </w:tbl>
    <w:p w14:paraId="2A5F8414" w14:textId="77777777" w:rsidR="00C45B24" w:rsidRPr="00DB1602" w:rsidRDefault="00C45B24" w:rsidP="00167995">
      <w:pPr>
        <w:pStyle w:val="Style0"/>
        <w:widowControl w:val="0"/>
        <w:tabs>
          <w:tab w:val="left" w:pos="90"/>
        </w:tabs>
        <w:contextualSpacing/>
        <w:jc w:val="center"/>
        <w:rPr>
          <w:rFonts w:ascii="Inter" w:hAnsi="Inter"/>
          <w:sz w:val="18"/>
          <w:szCs w:val="18"/>
        </w:rPr>
      </w:pPr>
    </w:p>
    <w:p w14:paraId="0EB21F89" w14:textId="38CECA1E" w:rsidR="001F762B" w:rsidRPr="00DB1602" w:rsidRDefault="005365D8" w:rsidP="00167995">
      <w:pPr>
        <w:pStyle w:val="Heading3"/>
        <w:spacing w:before="60"/>
        <w:contextualSpacing/>
        <w:rPr>
          <w:rFonts w:ascii="Inter" w:hAnsi="Inter"/>
          <w:b/>
          <w:bCs/>
          <w:sz w:val="28"/>
          <w:szCs w:val="28"/>
          <w:lang w:eastAsia="ko-KR"/>
        </w:rPr>
      </w:pPr>
      <w:r w:rsidRPr="00DB1602">
        <w:rPr>
          <w:rFonts w:ascii="Inter" w:hAnsi="Inter"/>
          <w:b/>
          <w:bCs/>
          <w:sz w:val="28"/>
          <w:szCs w:val="28"/>
          <w:lang w:eastAsia="ko"/>
        </w:rPr>
        <w:t>현재</w:t>
      </w:r>
      <w:r w:rsidRPr="00DB1602">
        <w:rPr>
          <w:rFonts w:ascii="Inter" w:hAnsi="Inter"/>
          <w:b/>
          <w:bCs/>
          <w:sz w:val="28"/>
          <w:szCs w:val="28"/>
          <w:lang w:eastAsia="ko"/>
        </w:rPr>
        <w:t xml:space="preserve"> Medicare </w:t>
      </w:r>
      <w:r w:rsidRPr="00DB1602">
        <w:rPr>
          <w:rFonts w:ascii="Inter" w:hAnsi="Inter"/>
          <w:b/>
          <w:bCs/>
          <w:sz w:val="28"/>
          <w:szCs w:val="28"/>
          <w:lang w:eastAsia="ko"/>
        </w:rPr>
        <w:t>보장</w:t>
      </w:r>
      <w:r w:rsidRPr="00DB1602">
        <w:rPr>
          <w:rFonts w:ascii="Inter" w:hAnsi="Inter"/>
          <w:lang w:eastAsia="ko"/>
        </w:rPr>
        <w:t xml:space="preserve"> </w:t>
      </w:r>
      <w:r w:rsidRPr="00DB1602">
        <w:rPr>
          <w:rFonts w:ascii="Inter" w:hAnsi="Inter"/>
          <w:szCs w:val="24"/>
          <w:lang w:eastAsia="ko-KR"/>
        </w:rPr>
        <w:t>&lt;</w:t>
      </w:r>
      <w:proofErr w:type="spellStart"/>
      <w:r w:rsidRPr="00DB1602">
        <w:rPr>
          <w:rFonts w:ascii="Inter" w:hAnsi="Inter"/>
          <w:szCs w:val="24"/>
          <w:lang w:eastAsia="ko-KR"/>
        </w:rPr>
        <w:t>insert_type</w:t>
      </w:r>
      <w:proofErr w:type="spellEnd"/>
      <w:r w:rsidRPr="00DB1602">
        <w:rPr>
          <w:rFonts w:ascii="Inter" w:hAnsi="Inter"/>
          <w:szCs w:val="24"/>
          <w:lang w:eastAsia="ko-KR"/>
        </w:rPr>
        <w:t>&gt;</w:t>
      </w:r>
      <w:r w:rsidRPr="00DB1602">
        <w:rPr>
          <w:rFonts w:ascii="Inter" w:hAnsi="Inter"/>
          <w:sz w:val="28"/>
          <w:szCs w:val="28"/>
          <w:lang w:eastAsia="ko"/>
        </w:rPr>
        <w:br/>
      </w:r>
      <w:r w:rsidRPr="00DB1602">
        <w:rPr>
          <w:rFonts w:ascii="Inter" w:hAnsi="Inter"/>
          <w:b/>
          <w:bCs/>
          <w:sz w:val="28"/>
          <w:szCs w:val="28"/>
          <w:lang w:eastAsia="ko"/>
        </w:rPr>
        <w:t>서비스</w:t>
      </w:r>
      <w:r w:rsidRPr="00DB1602">
        <w:rPr>
          <w:rFonts w:ascii="Inter" w:hAnsi="Inter"/>
          <w:b/>
          <w:bCs/>
          <w:sz w:val="28"/>
          <w:szCs w:val="28"/>
          <w:lang w:eastAsia="ko"/>
        </w:rPr>
        <w:t xml:space="preserve"> </w:t>
      </w:r>
      <w:r w:rsidRPr="00DB1602">
        <w:rPr>
          <w:rFonts w:ascii="Inter" w:hAnsi="Inter"/>
          <w:b/>
          <w:bCs/>
          <w:sz w:val="28"/>
          <w:szCs w:val="28"/>
          <w:lang w:eastAsia="ko"/>
        </w:rPr>
        <w:t>종료</w:t>
      </w:r>
      <w:r w:rsidRPr="00DB1602">
        <w:rPr>
          <w:rFonts w:ascii="Inter" w:hAnsi="Inter"/>
          <w:b/>
          <w:bCs/>
          <w:sz w:val="28"/>
          <w:szCs w:val="28"/>
          <w:lang w:eastAsia="ko"/>
        </w:rPr>
        <w:t xml:space="preserve"> </w:t>
      </w:r>
      <w:r w:rsidRPr="00DB1602">
        <w:rPr>
          <w:rFonts w:ascii="Inter" w:hAnsi="Inter"/>
          <w:b/>
          <w:bCs/>
          <w:sz w:val="28"/>
          <w:szCs w:val="28"/>
          <w:lang w:eastAsia="ko"/>
        </w:rPr>
        <w:t>날짜</w:t>
      </w:r>
      <w:r w:rsidR="00650C12" w:rsidRPr="00DB1602">
        <w:rPr>
          <w:rFonts w:ascii="Inter" w:hAnsi="Inter" w:hint="eastAsia"/>
          <w:b/>
          <w:bCs/>
          <w:sz w:val="28"/>
          <w:szCs w:val="28"/>
          <w:lang w:eastAsia="ko"/>
        </w:rPr>
        <w:t xml:space="preserve"> </w:t>
      </w:r>
      <w:r w:rsidRPr="00DB1602">
        <w:rPr>
          <w:rFonts w:ascii="Inter" w:hAnsi="Inter"/>
          <w:szCs w:val="24"/>
          <w:lang w:eastAsia="ko-KR"/>
        </w:rPr>
        <w:t>&lt;</w:t>
      </w:r>
      <w:proofErr w:type="spellStart"/>
      <w:r w:rsidRPr="00DB1602">
        <w:rPr>
          <w:rFonts w:ascii="Inter" w:hAnsi="Inter"/>
          <w:szCs w:val="24"/>
          <w:lang w:eastAsia="ko-KR"/>
        </w:rPr>
        <w:t>insert_effective_date</w:t>
      </w:r>
      <w:proofErr w:type="spellEnd"/>
      <w:r w:rsidRPr="00DB1602">
        <w:rPr>
          <w:rFonts w:ascii="Inter" w:hAnsi="Inter"/>
          <w:szCs w:val="24"/>
          <w:lang w:eastAsia="ko-KR"/>
        </w:rPr>
        <w:t>&gt;</w:t>
      </w:r>
    </w:p>
    <w:p w14:paraId="627091BA" w14:textId="38FF7954" w:rsidR="001F762B" w:rsidRPr="00DB1602" w:rsidRDefault="001F762B" w:rsidP="00167995">
      <w:pPr>
        <w:spacing w:line="160" w:lineRule="exact"/>
        <w:contextualSpacing/>
        <w:rPr>
          <w:rFonts w:ascii="Inter" w:hAnsi="Inter"/>
          <w:sz w:val="22"/>
          <w:szCs w:val="22"/>
          <w:lang w:eastAsia="ko-KR"/>
        </w:rPr>
      </w:pPr>
    </w:p>
    <w:p w14:paraId="006F5F8E" w14:textId="23E861BA" w:rsidR="001F762B" w:rsidRPr="00DB1602" w:rsidRDefault="00C45B24" w:rsidP="00167995">
      <w:pPr>
        <w:pStyle w:val="Bullet1"/>
        <w:tabs>
          <w:tab w:val="clear" w:pos="90"/>
          <w:tab w:val="left" w:pos="1080"/>
        </w:tabs>
        <w:spacing w:before="120"/>
        <w:ind w:left="0" w:right="720"/>
        <w:contextualSpacing/>
        <w:rPr>
          <w:rFonts w:ascii="Inter" w:hAnsi="Inter"/>
          <w:szCs w:val="24"/>
          <w:lang w:eastAsia="ko-KR"/>
        </w:rPr>
      </w:pPr>
      <w:r w:rsidRPr="00DB1602">
        <w:rPr>
          <w:rFonts w:ascii="Batang" w:hAnsi="Batang"/>
          <w:bCs w:val="0"/>
          <w:szCs w:val="24"/>
          <w:lang w:eastAsia="ko"/>
        </w:rPr>
        <w:t>귀하의 서비스 제공자 및/또는 건강 플랜은</w:t>
      </w:r>
      <w:r w:rsidRPr="00DB1602">
        <w:rPr>
          <w:rFonts w:ascii="Inter" w:hAnsi="Inter"/>
          <w:bCs w:val="0"/>
          <w:szCs w:val="24"/>
          <w:lang w:eastAsia="ko"/>
        </w:rPr>
        <w:t xml:space="preserve"> Medicare</w:t>
      </w:r>
      <w:r w:rsidRPr="00DB1602">
        <w:rPr>
          <w:rFonts w:ascii="Inter" w:hAnsi="Inter"/>
          <w:bCs w:val="0"/>
          <w:szCs w:val="24"/>
          <w:lang w:eastAsia="ko"/>
        </w:rPr>
        <w:t>가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"/>
        </w:rPr>
        <w:t>상기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"/>
        </w:rPr>
        <w:t>날짜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"/>
        </w:rPr>
        <w:t>이후에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"/>
        </w:rPr>
        <w:t>귀하의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-KR"/>
        </w:rPr>
        <w:t>&lt;</w:t>
      </w:r>
      <w:proofErr w:type="spellStart"/>
      <w:r w:rsidRPr="00DB1602">
        <w:rPr>
          <w:rFonts w:ascii="Inter" w:hAnsi="Inter"/>
          <w:bCs w:val="0"/>
          <w:szCs w:val="24"/>
          <w:lang w:eastAsia="ko-KR"/>
        </w:rPr>
        <w:t>insert_type</w:t>
      </w:r>
      <w:proofErr w:type="spellEnd"/>
      <w:r w:rsidRPr="00DB1602">
        <w:rPr>
          <w:rFonts w:ascii="Inter" w:hAnsi="Inter"/>
          <w:bCs w:val="0"/>
          <w:szCs w:val="24"/>
          <w:lang w:eastAsia="ko-KR"/>
        </w:rPr>
        <w:t>&gt;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"/>
        </w:rPr>
        <w:t>서비스에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"/>
        </w:rPr>
        <w:t>대한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"/>
        </w:rPr>
        <w:t>비용을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"/>
        </w:rPr>
        <w:t>지불하지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"/>
        </w:rPr>
        <w:t>않을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"/>
        </w:rPr>
        <w:t>것이라고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"/>
        </w:rPr>
        <w:t>판단했습니다</w:t>
      </w:r>
      <w:r w:rsidRPr="00DB1602">
        <w:rPr>
          <w:rFonts w:ascii="Inter" w:hAnsi="Inter"/>
          <w:bCs w:val="0"/>
          <w:szCs w:val="24"/>
          <w:lang w:eastAsia="ko"/>
        </w:rPr>
        <w:t xml:space="preserve">. </w:t>
      </w:r>
      <w:r w:rsidRPr="00DB1602">
        <w:rPr>
          <w:rFonts w:ascii="Inter" w:hAnsi="Inter"/>
          <w:bCs w:val="0"/>
          <w:szCs w:val="24"/>
          <w:lang w:eastAsia="ko"/>
        </w:rPr>
        <w:t>귀하는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"/>
        </w:rPr>
        <w:t>이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"/>
        </w:rPr>
        <w:t>날짜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"/>
        </w:rPr>
        <w:t>이후에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"/>
        </w:rPr>
        <w:t>받는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"/>
        </w:rPr>
        <w:t>모든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"/>
        </w:rPr>
        <w:t>서비스에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"/>
        </w:rPr>
        <w:t>대해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"/>
        </w:rPr>
        <w:t>비용을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"/>
        </w:rPr>
        <w:t>지불해야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"/>
        </w:rPr>
        <w:t>할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"/>
        </w:rPr>
        <w:t>수</w:t>
      </w:r>
      <w:r w:rsidRPr="00DB1602">
        <w:rPr>
          <w:rFonts w:ascii="Inter" w:hAnsi="Inter"/>
          <w:bCs w:val="0"/>
          <w:szCs w:val="24"/>
          <w:lang w:eastAsia="ko"/>
        </w:rPr>
        <w:t xml:space="preserve"> </w:t>
      </w:r>
      <w:r w:rsidRPr="00DB1602">
        <w:rPr>
          <w:rFonts w:ascii="Inter" w:hAnsi="Inter"/>
          <w:bCs w:val="0"/>
          <w:szCs w:val="24"/>
          <w:lang w:eastAsia="ko"/>
        </w:rPr>
        <w:t>있습니다</w:t>
      </w:r>
      <w:r w:rsidRPr="00DB1602">
        <w:rPr>
          <w:rFonts w:ascii="Inter" w:hAnsi="Inter"/>
          <w:bCs w:val="0"/>
          <w:szCs w:val="24"/>
          <w:lang w:eastAsia="ko"/>
        </w:rPr>
        <w:t xml:space="preserve">. </w:t>
      </w:r>
    </w:p>
    <w:p w14:paraId="4BB17512" w14:textId="7210B633" w:rsidR="00C45B24" w:rsidRPr="00DB1602" w:rsidRDefault="00C45B24" w:rsidP="00167995">
      <w:pPr>
        <w:pStyle w:val="Body1"/>
        <w:spacing w:before="240" w:after="120"/>
        <w:ind w:left="86"/>
        <w:contextualSpacing/>
        <w:rPr>
          <w:rFonts w:ascii="Inter" w:hAnsi="Inter"/>
          <w:b/>
          <w:bCs w:val="0"/>
          <w:lang w:eastAsia="ko-KR"/>
        </w:rPr>
      </w:pPr>
      <w:r w:rsidRPr="00DB1602">
        <w:rPr>
          <w:rFonts w:ascii="Inter" w:hAnsi="Inter"/>
          <w:b/>
          <w:lang w:eastAsia="ko"/>
        </w:rPr>
        <w:t>이</w:t>
      </w:r>
      <w:r w:rsidRPr="00DB1602">
        <w:rPr>
          <w:rFonts w:ascii="Inter" w:hAnsi="Inter"/>
          <w:b/>
          <w:lang w:eastAsia="ko"/>
        </w:rPr>
        <w:t xml:space="preserve"> </w:t>
      </w:r>
      <w:r w:rsidRPr="00DB1602">
        <w:rPr>
          <w:rFonts w:ascii="Inter" w:hAnsi="Inter"/>
          <w:b/>
          <w:lang w:eastAsia="ko"/>
        </w:rPr>
        <w:t>결정에</w:t>
      </w:r>
      <w:r w:rsidRPr="00DB1602">
        <w:rPr>
          <w:rFonts w:ascii="Inter" w:hAnsi="Inter"/>
          <w:b/>
          <w:lang w:eastAsia="ko"/>
        </w:rPr>
        <w:t xml:space="preserve"> </w:t>
      </w:r>
      <w:r w:rsidRPr="00DB1602">
        <w:rPr>
          <w:rFonts w:ascii="Inter" w:hAnsi="Inter"/>
          <w:b/>
          <w:lang w:eastAsia="ko"/>
        </w:rPr>
        <w:t>이의를</w:t>
      </w:r>
      <w:r w:rsidRPr="00DB1602">
        <w:rPr>
          <w:rFonts w:ascii="Inter" w:hAnsi="Inter"/>
          <w:b/>
          <w:lang w:eastAsia="ko"/>
        </w:rPr>
        <w:t xml:space="preserve"> </w:t>
      </w:r>
      <w:r w:rsidRPr="00DB1602">
        <w:rPr>
          <w:rFonts w:ascii="Inter" w:hAnsi="Inter"/>
          <w:b/>
          <w:lang w:eastAsia="ko"/>
        </w:rPr>
        <w:t>제기할</w:t>
      </w:r>
      <w:r w:rsidRPr="00DB1602">
        <w:rPr>
          <w:rFonts w:ascii="Inter" w:hAnsi="Inter"/>
          <w:b/>
          <w:lang w:eastAsia="ko"/>
        </w:rPr>
        <w:t xml:space="preserve"> </w:t>
      </w:r>
      <w:r w:rsidRPr="00DB1602">
        <w:rPr>
          <w:rFonts w:ascii="Inter" w:hAnsi="Inter"/>
          <w:b/>
          <w:lang w:eastAsia="ko"/>
        </w:rPr>
        <w:t>권리</w:t>
      </w:r>
    </w:p>
    <w:p w14:paraId="7B30C004" w14:textId="0961A609" w:rsidR="00C45B24" w:rsidRPr="00DB1602" w:rsidRDefault="00C45B24" w:rsidP="00167995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contextualSpacing/>
        <w:rPr>
          <w:rFonts w:ascii="Inter" w:hAnsi="Inter"/>
          <w:szCs w:val="24"/>
          <w:lang w:eastAsia="ko-KR"/>
        </w:rPr>
      </w:pPr>
      <w:r w:rsidRPr="00DB1602">
        <w:rPr>
          <w:rFonts w:ascii="Inter" w:hAnsi="Inter"/>
          <w:szCs w:val="24"/>
          <w:lang w:eastAsia="ko"/>
        </w:rPr>
        <w:t>귀하는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귀하의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서비스에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대한</w:t>
      </w:r>
      <w:r w:rsidRPr="00DB1602">
        <w:rPr>
          <w:rFonts w:ascii="Inter" w:hAnsi="Inter"/>
          <w:szCs w:val="24"/>
          <w:lang w:eastAsia="ko"/>
        </w:rPr>
        <w:t xml:space="preserve"> Medicare </w:t>
      </w:r>
      <w:r w:rsidRPr="00DB1602">
        <w:rPr>
          <w:rFonts w:ascii="Inter" w:hAnsi="Inter"/>
          <w:szCs w:val="24"/>
          <w:lang w:eastAsia="ko"/>
        </w:rPr>
        <w:t>보장을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종료하기로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한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결정에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이의를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제기할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권리가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있습니다</w:t>
      </w:r>
      <w:r w:rsidRPr="00DB1602">
        <w:rPr>
          <w:rFonts w:ascii="Inter" w:hAnsi="Inter"/>
          <w:szCs w:val="24"/>
          <w:lang w:eastAsia="ko"/>
        </w:rPr>
        <w:t xml:space="preserve">. </w:t>
      </w:r>
      <w:r w:rsidRPr="00DB1602">
        <w:rPr>
          <w:rFonts w:ascii="Inter" w:hAnsi="Inter"/>
          <w:szCs w:val="24"/>
          <w:lang w:eastAsia="ko"/>
        </w:rPr>
        <w:t>즉</w:t>
      </w:r>
      <w:r w:rsidRPr="00DB1602">
        <w:rPr>
          <w:rFonts w:ascii="Inter" w:hAnsi="Inter"/>
          <w:szCs w:val="24"/>
          <w:lang w:eastAsia="ko"/>
        </w:rPr>
        <w:t xml:space="preserve">, </w:t>
      </w:r>
      <w:r w:rsidRPr="00DB1602">
        <w:rPr>
          <w:rFonts w:ascii="Inter" w:hAnsi="Inter"/>
          <w:szCs w:val="24"/>
          <w:lang w:eastAsia="ko"/>
        </w:rPr>
        <w:t>귀하는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즉시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독립적인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의료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심사를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받게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됩니다</w:t>
      </w:r>
      <w:r w:rsidRPr="00DB1602">
        <w:rPr>
          <w:rFonts w:ascii="Inter" w:hAnsi="Inter"/>
          <w:szCs w:val="24"/>
          <w:lang w:eastAsia="ko"/>
        </w:rPr>
        <w:t xml:space="preserve">. </w:t>
      </w:r>
      <w:r w:rsidRPr="00DB1602">
        <w:rPr>
          <w:rFonts w:ascii="Inter" w:hAnsi="Inter"/>
          <w:szCs w:val="24"/>
          <w:lang w:eastAsia="ko"/>
        </w:rPr>
        <w:t>이의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제기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기간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동안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서비스는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계속됩니다</w:t>
      </w:r>
      <w:r w:rsidRPr="00DB1602">
        <w:rPr>
          <w:rFonts w:ascii="Inter" w:hAnsi="Inter"/>
          <w:szCs w:val="24"/>
          <w:lang w:eastAsia="ko"/>
        </w:rPr>
        <w:t>.</w:t>
      </w:r>
    </w:p>
    <w:p w14:paraId="6CAABE91" w14:textId="05CC0BF1" w:rsidR="00C45B24" w:rsidRPr="00DB1602" w:rsidRDefault="00C45B24" w:rsidP="00167995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contextualSpacing/>
        <w:rPr>
          <w:rFonts w:ascii="Inter" w:hAnsi="Inter"/>
          <w:szCs w:val="24"/>
          <w:lang w:eastAsia="ko-KR"/>
        </w:rPr>
      </w:pPr>
      <w:r w:rsidRPr="00DB1602">
        <w:rPr>
          <w:rFonts w:ascii="Inter" w:hAnsi="Inter"/>
          <w:szCs w:val="24"/>
          <w:lang w:eastAsia="ko"/>
        </w:rPr>
        <w:t>귀하가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이의를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제기하기로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결정하면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독립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심사기관에서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귀하의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의견을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요청합니다</w:t>
      </w:r>
      <w:r w:rsidRPr="00DB1602">
        <w:rPr>
          <w:rFonts w:ascii="Inter" w:hAnsi="Inter"/>
          <w:szCs w:val="24"/>
          <w:lang w:eastAsia="ko"/>
        </w:rPr>
        <w:t xml:space="preserve">. </w:t>
      </w:r>
      <w:r w:rsidRPr="00DB1602">
        <w:rPr>
          <w:rFonts w:ascii="Inter" w:hAnsi="Inter"/>
          <w:szCs w:val="24"/>
          <w:lang w:eastAsia="ko"/>
        </w:rPr>
        <w:t>서면으로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준비할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필요는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없지만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준비할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권리는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있습니다</w:t>
      </w:r>
      <w:r w:rsidRPr="00DB1602">
        <w:rPr>
          <w:rFonts w:ascii="Inter" w:hAnsi="Inter"/>
          <w:szCs w:val="24"/>
          <w:lang w:eastAsia="ko"/>
        </w:rPr>
        <w:t xml:space="preserve">. </w:t>
      </w:r>
      <w:r w:rsidRPr="00DB1602">
        <w:rPr>
          <w:rFonts w:ascii="Inter" w:hAnsi="Inter"/>
          <w:szCs w:val="24"/>
          <w:lang w:eastAsia="ko"/>
        </w:rPr>
        <w:t>심사기관은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또한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귀하의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의료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기록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및</w:t>
      </w:r>
      <w:r w:rsidRPr="00DB1602">
        <w:rPr>
          <w:rFonts w:ascii="Inter" w:hAnsi="Inter"/>
          <w:szCs w:val="24"/>
          <w:lang w:eastAsia="ko"/>
        </w:rPr>
        <w:t>/</w:t>
      </w:r>
      <w:r w:rsidRPr="00DB1602">
        <w:rPr>
          <w:rFonts w:ascii="Inter" w:hAnsi="Inter"/>
          <w:szCs w:val="24"/>
          <w:lang w:eastAsia="ko"/>
        </w:rPr>
        <w:t>또는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기타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관련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정보를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검토할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것입니다</w:t>
      </w:r>
      <w:r w:rsidRPr="00DB1602">
        <w:rPr>
          <w:rFonts w:ascii="Inter" w:hAnsi="Inter"/>
          <w:szCs w:val="24"/>
          <w:lang w:eastAsia="ko"/>
        </w:rPr>
        <w:t xml:space="preserve">. </w:t>
      </w:r>
    </w:p>
    <w:p w14:paraId="34BB768F" w14:textId="0E8516FE" w:rsidR="00154827" w:rsidRPr="00DB1602" w:rsidRDefault="00CC35C0" w:rsidP="00167995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contextualSpacing/>
        <w:rPr>
          <w:rFonts w:ascii="Inter" w:hAnsi="Inter"/>
          <w:szCs w:val="24"/>
          <w:lang w:eastAsia="ko-KR"/>
        </w:rPr>
      </w:pPr>
      <w:r w:rsidRPr="00DB1602">
        <w:rPr>
          <w:rFonts w:ascii="Inter" w:hAnsi="Inter"/>
          <w:szCs w:val="24"/>
          <w:lang w:eastAsia="ko"/>
        </w:rPr>
        <w:t>이의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제기를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요청하면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서비스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보장이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종료되어야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하는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이유에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대한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자세한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설명이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포함된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통지를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받게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됩니다</w:t>
      </w:r>
      <w:r w:rsidRPr="00DB1602">
        <w:rPr>
          <w:rFonts w:ascii="Inter" w:hAnsi="Inter"/>
          <w:szCs w:val="24"/>
          <w:lang w:eastAsia="ko"/>
        </w:rPr>
        <w:t xml:space="preserve">.  </w:t>
      </w:r>
    </w:p>
    <w:p w14:paraId="4E17B02F" w14:textId="7A591D4F" w:rsidR="00C45B24" w:rsidRPr="00DB1602" w:rsidRDefault="00154827" w:rsidP="00167995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contextualSpacing/>
        <w:rPr>
          <w:rFonts w:ascii="Inter" w:hAnsi="Inter"/>
          <w:szCs w:val="24"/>
          <w:lang w:eastAsia="ko-KR"/>
        </w:rPr>
      </w:pPr>
      <w:r w:rsidRPr="00DB1602">
        <w:rPr>
          <w:rFonts w:ascii="Inter" w:hAnsi="Inter"/>
          <w:szCs w:val="24"/>
          <w:lang w:eastAsia="ko"/>
        </w:rPr>
        <w:t>독립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심사기관이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귀하의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서비스에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대한</w:t>
      </w:r>
      <w:r w:rsidRPr="00DB1602">
        <w:rPr>
          <w:rFonts w:ascii="Inter" w:hAnsi="Inter"/>
          <w:szCs w:val="24"/>
          <w:lang w:eastAsia="ko"/>
        </w:rPr>
        <w:t xml:space="preserve"> Medicare </w:t>
      </w:r>
      <w:r w:rsidRPr="00DB1602">
        <w:rPr>
          <w:rFonts w:ascii="Inter" w:hAnsi="Inter"/>
          <w:szCs w:val="24"/>
          <w:lang w:eastAsia="ko"/>
        </w:rPr>
        <w:t>보장이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종료되어야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한다는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데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동의하는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경우</w:t>
      </w:r>
      <w:r w:rsidRPr="00DB1602">
        <w:rPr>
          <w:rFonts w:ascii="Inter" w:hAnsi="Inter"/>
          <w:szCs w:val="24"/>
          <w:lang w:eastAsia="ko"/>
        </w:rPr>
        <w:t>, Medicare</w:t>
      </w:r>
      <w:r w:rsidRPr="00DB1602">
        <w:rPr>
          <w:rFonts w:ascii="Inter" w:hAnsi="Inter"/>
          <w:szCs w:val="24"/>
          <w:lang w:eastAsia="ko"/>
        </w:rPr>
        <w:t>와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귀하의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플랜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모두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상기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날짜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이후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이러한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서비스에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대한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비용을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지불하지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않습니다</w:t>
      </w:r>
      <w:r w:rsidRPr="00DB1602">
        <w:rPr>
          <w:rFonts w:ascii="Inter" w:hAnsi="Inter"/>
          <w:szCs w:val="24"/>
          <w:lang w:eastAsia="ko"/>
        </w:rPr>
        <w:t>.</w:t>
      </w:r>
    </w:p>
    <w:p w14:paraId="05742809" w14:textId="46BCEF5D" w:rsidR="00C45B24" w:rsidRPr="00DB1602" w:rsidRDefault="00C45B24" w:rsidP="00167995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contextualSpacing/>
        <w:rPr>
          <w:rFonts w:ascii="Inter" w:hAnsi="Inter" w:cs="Arial"/>
          <w:szCs w:val="24"/>
          <w:lang w:eastAsia="ko-KR"/>
        </w:rPr>
      </w:pPr>
      <w:r w:rsidRPr="00DB1602">
        <w:rPr>
          <w:rFonts w:ascii="Inter" w:hAnsi="Inter"/>
          <w:szCs w:val="24"/>
          <w:lang w:eastAsia="ko"/>
        </w:rPr>
        <w:t>귀하가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상기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날짜까지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서비스를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중단하면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재정적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책임을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피할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수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있습니다</w:t>
      </w:r>
      <w:r w:rsidRPr="00DB1602">
        <w:rPr>
          <w:rFonts w:ascii="Inter" w:hAnsi="Inter"/>
          <w:szCs w:val="24"/>
          <w:lang w:eastAsia="ko"/>
        </w:rPr>
        <w:t xml:space="preserve">. </w:t>
      </w:r>
    </w:p>
    <w:p w14:paraId="543082C3" w14:textId="4A222DC6" w:rsidR="00C45B24" w:rsidRPr="00DB1602" w:rsidRDefault="00C45B24" w:rsidP="00167995">
      <w:pPr>
        <w:pStyle w:val="Body1"/>
        <w:spacing w:before="240" w:after="120"/>
        <w:ind w:left="86"/>
        <w:contextualSpacing/>
        <w:rPr>
          <w:rFonts w:ascii="Inter" w:hAnsi="Inter"/>
          <w:b/>
          <w:lang w:eastAsia="ko-KR"/>
        </w:rPr>
      </w:pPr>
      <w:r w:rsidRPr="00DB1602">
        <w:rPr>
          <w:rFonts w:ascii="Inter" w:hAnsi="Inter"/>
          <w:b/>
          <w:lang w:eastAsia="ko"/>
        </w:rPr>
        <w:t>즉시</w:t>
      </w:r>
      <w:r w:rsidRPr="00DB1602">
        <w:rPr>
          <w:rFonts w:ascii="Inter" w:hAnsi="Inter"/>
          <w:b/>
          <w:lang w:eastAsia="ko"/>
        </w:rPr>
        <w:t xml:space="preserve"> </w:t>
      </w:r>
      <w:r w:rsidRPr="00DB1602">
        <w:rPr>
          <w:rFonts w:ascii="Inter" w:hAnsi="Inter"/>
          <w:b/>
          <w:lang w:eastAsia="ko"/>
        </w:rPr>
        <w:t>이의</w:t>
      </w:r>
      <w:r w:rsidRPr="00DB1602">
        <w:rPr>
          <w:rFonts w:ascii="Inter" w:hAnsi="Inter"/>
          <w:b/>
          <w:lang w:eastAsia="ko"/>
        </w:rPr>
        <w:t xml:space="preserve"> </w:t>
      </w:r>
      <w:r w:rsidRPr="00DB1602">
        <w:rPr>
          <w:rFonts w:ascii="Inter" w:hAnsi="Inter"/>
          <w:b/>
          <w:lang w:eastAsia="ko"/>
        </w:rPr>
        <w:t>제기를</w:t>
      </w:r>
      <w:r w:rsidRPr="00DB1602">
        <w:rPr>
          <w:rFonts w:ascii="Inter" w:hAnsi="Inter"/>
          <w:b/>
          <w:lang w:eastAsia="ko"/>
        </w:rPr>
        <w:t xml:space="preserve"> </w:t>
      </w:r>
      <w:r w:rsidRPr="00DB1602">
        <w:rPr>
          <w:rFonts w:ascii="Inter" w:hAnsi="Inter"/>
          <w:b/>
          <w:lang w:eastAsia="ko"/>
        </w:rPr>
        <w:t>하는</w:t>
      </w:r>
      <w:r w:rsidRPr="00DB1602">
        <w:rPr>
          <w:rFonts w:ascii="Inter" w:hAnsi="Inter"/>
          <w:b/>
          <w:lang w:eastAsia="ko"/>
        </w:rPr>
        <w:t xml:space="preserve"> </w:t>
      </w:r>
      <w:r w:rsidRPr="00DB1602">
        <w:rPr>
          <w:rFonts w:ascii="Inter" w:hAnsi="Inter"/>
          <w:b/>
          <w:lang w:eastAsia="ko"/>
        </w:rPr>
        <w:t>방법</w:t>
      </w:r>
    </w:p>
    <w:p w14:paraId="0CA1D491" w14:textId="1C42EC68" w:rsidR="00CC35C0" w:rsidRPr="00DB1602" w:rsidRDefault="00CC35C0" w:rsidP="00167995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contextualSpacing/>
        <w:rPr>
          <w:rFonts w:ascii="Inter" w:hAnsi="Inter"/>
          <w:b/>
          <w:bCs/>
          <w:szCs w:val="24"/>
          <w:lang w:eastAsia="ko-KR"/>
        </w:rPr>
      </w:pPr>
      <w:r w:rsidRPr="00DB1602">
        <w:rPr>
          <w:rFonts w:ascii="Inter" w:hAnsi="Inter"/>
          <w:szCs w:val="24"/>
          <w:lang w:eastAsia="ko"/>
        </w:rPr>
        <w:t>가능한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한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빨리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이의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제기를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요청하십시오</w:t>
      </w:r>
      <w:r w:rsidRPr="00DB1602">
        <w:rPr>
          <w:rFonts w:ascii="Inter" w:hAnsi="Inter"/>
          <w:szCs w:val="24"/>
          <w:lang w:eastAsia="ko"/>
        </w:rPr>
        <w:t xml:space="preserve">. </w:t>
      </w:r>
      <w:r w:rsidRPr="00DB1602">
        <w:rPr>
          <w:rFonts w:ascii="Inter" w:hAnsi="Inter"/>
          <w:b/>
          <w:bCs/>
          <w:szCs w:val="24"/>
          <w:lang w:eastAsia="ko"/>
        </w:rPr>
        <w:t>늦어도</w:t>
      </w:r>
      <w:r w:rsidRPr="00DB1602">
        <w:rPr>
          <w:rFonts w:ascii="Inter" w:hAnsi="Inter"/>
          <w:b/>
          <w:bCs/>
          <w:szCs w:val="24"/>
          <w:lang w:eastAsia="ko"/>
        </w:rPr>
        <w:t xml:space="preserve"> </w:t>
      </w:r>
      <w:r w:rsidRPr="00DB1602">
        <w:rPr>
          <w:rFonts w:ascii="Inter" w:hAnsi="Inter"/>
          <w:b/>
          <w:bCs/>
          <w:szCs w:val="24"/>
          <w:lang w:eastAsia="ko"/>
        </w:rPr>
        <w:t>상기</w:t>
      </w:r>
      <w:r w:rsidRPr="00DB1602">
        <w:rPr>
          <w:rFonts w:ascii="Inter" w:hAnsi="Inter"/>
          <w:b/>
          <w:bCs/>
          <w:szCs w:val="24"/>
          <w:lang w:eastAsia="ko"/>
        </w:rPr>
        <w:t xml:space="preserve"> </w:t>
      </w:r>
      <w:r w:rsidRPr="00DB1602">
        <w:rPr>
          <w:rFonts w:ascii="Inter" w:hAnsi="Inter"/>
          <w:b/>
          <w:bCs/>
          <w:szCs w:val="24"/>
          <w:lang w:eastAsia="ko"/>
        </w:rPr>
        <w:t>날짜</w:t>
      </w:r>
      <w:r w:rsidRPr="00DB1602">
        <w:rPr>
          <w:rFonts w:ascii="Inter" w:hAnsi="Inter"/>
          <w:b/>
          <w:bCs/>
          <w:szCs w:val="24"/>
          <w:lang w:eastAsia="ko"/>
        </w:rPr>
        <w:t xml:space="preserve"> </w:t>
      </w:r>
      <w:r w:rsidRPr="00DB1602">
        <w:rPr>
          <w:rFonts w:ascii="Inter" w:hAnsi="Inter"/>
          <w:b/>
          <w:bCs/>
          <w:szCs w:val="24"/>
          <w:lang w:eastAsia="ko"/>
        </w:rPr>
        <w:t>전날</w:t>
      </w:r>
      <w:r w:rsidRPr="00DB1602">
        <w:rPr>
          <w:rFonts w:ascii="Inter" w:hAnsi="Inter"/>
          <w:b/>
          <w:bCs/>
          <w:szCs w:val="24"/>
          <w:lang w:eastAsia="ko"/>
        </w:rPr>
        <w:t xml:space="preserve"> </w:t>
      </w:r>
      <w:r w:rsidRPr="00DB1602">
        <w:rPr>
          <w:rFonts w:ascii="Inter" w:hAnsi="Inter"/>
          <w:b/>
          <w:bCs/>
          <w:szCs w:val="24"/>
          <w:lang w:eastAsia="ko"/>
        </w:rPr>
        <w:t>정오까지</w:t>
      </w:r>
      <w:r w:rsidRPr="00DB1602">
        <w:rPr>
          <w:rFonts w:ascii="Inter" w:hAnsi="Inter"/>
          <w:b/>
          <w:bCs/>
          <w:szCs w:val="24"/>
          <w:lang w:eastAsia="ko"/>
        </w:rPr>
        <w:t xml:space="preserve"> </w:t>
      </w:r>
      <w:r w:rsidRPr="00DB1602">
        <w:rPr>
          <w:rFonts w:ascii="Inter" w:hAnsi="Inter"/>
          <w:b/>
          <w:bCs/>
          <w:szCs w:val="24"/>
          <w:lang w:eastAsia="ko"/>
        </w:rPr>
        <w:t>적시에</w:t>
      </w:r>
      <w:r w:rsidRPr="00DB1602">
        <w:rPr>
          <w:rFonts w:ascii="Inter" w:hAnsi="Inter"/>
          <w:b/>
          <w:bCs/>
          <w:szCs w:val="24"/>
          <w:lang w:eastAsia="ko"/>
        </w:rPr>
        <w:t xml:space="preserve"> </w:t>
      </w:r>
      <w:r w:rsidRPr="00DB1602">
        <w:rPr>
          <w:rFonts w:ascii="Inter" w:hAnsi="Inter"/>
          <w:b/>
          <w:bCs/>
          <w:szCs w:val="24"/>
          <w:lang w:eastAsia="ko"/>
        </w:rPr>
        <w:t>이의</w:t>
      </w:r>
      <w:r w:rsidRPr="00DB1602">
        <w:rPr>
          <w:rFonts w:ascii="Inter" w:hAnsi="Inter"/>
          <w:b/>
          <w:bCs/>
          <w:szCs w:val="24"/>
          <w:lang w:eastAsia="ko"/>
        </w:rPr>
        <w:t xml:space="preserve"> </w:t>
      </w:r>
      <w:r w:rsidRPr="00DB1602">
        <w:rPr>
          <w:rFonts w:ascii="Inter" w:hAnsi="Inter"/>
          <w:b/>
          <w:bCs/>
          <w:szCs w:val="24"/>
          <w:lang w:eastAsia="ko"/>
        </w:rPr>
        <w:t>제기를</w:t>
      </w:r>
      <w:r w:rsidRPr="00DB1602">
        <w:rPr>
          <w:rFonts w:ascii="Inter" w:hAnsi="Inter"/>
          <w:b/>
          <w:bCs/>
          <w:szCs w:val="24"/>
          <w:lang w:eastAsia="ko"/>
        </w:rPr>
        <w:t xml:space="preserve"> </w:t>
      </w:r>
      <w:r w:rsidRPr="00DB1602">
        <w:rPr>
          <w:rFonts w:ascii="Inter" w:hAnsi="Inter"/>
          <w:b/>
          <w:bCs/>
          <w:szCs w:val="24"/>
          <w:lang w:eastAsia="ko"/>
        </w:rPr>
        <w:t>요청해야</w:t>
      </w:r>
      <w:r w:rsidRPr="00DB1602">
        <w:rPr>
          <w:rFonts w:ascii="Inter" w:hAnsi="Inter"/>
          <w:b/>
          <w:bCs/>
          <w:szCs w:val="24"/>
          <w:lang w:eastAsia="ko"/>
        </w:rPr>
        <w:t xml:space="preserve"> </w:t>
      </w:r>
      <w:r w:rsidRPr="00DB1602">
        <w:rPr>
          <w:rFonts w:ascii="Inter" w:hAnsi="Inter"/>
          <w:b/>
          <w:bCs/>
          <w:szCs w:val="24"/>
          <w:lang w:eastAsia="ko"/>
        </w:rPr>
        <w:t>합니다</w:t>
      </w:r>
      <w:r w:rsidRPr="00DB1602">
        <w:rPr>
          <w:rFonts w:ascii="Inter" w:hAnsi="Inter"/>
          <w:b/>
          <w:bCs/>
          <w:szCs w:val="24"/>
          <w:lang w:eastAsia="ko"/>
        </w:rPr>
        <w:t>.</w:t>
      </w:r>
    </w:p>
    <w:p w14:paraId="64155418" w14:textId="7C747597" w:rsidR="00C45B24" w:rsidRPr="00DB1602" w:rsidRDefault="00CC35C0" w:rsidP="00167995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contextualSpacing/>
        <w:rPr>
          <w:rFonts w:ascii="Inter" w:hAnsi="Inter"/>
          <w:szCs w:val="24"/>
          <w:lang w:eastAsia="ko-KR"/>
        </w:rPr>
      </w:pPr>
      <w:r w:rsidRPr="00DB1602">
        <w:rPr>
          <w:rFonts w:ascii="Inter" w:hAnsi="Inter"/>
          <w:szCs w:val="24"/>
          <w:lang w:eastAsia="ko"/>
        </w:rPr>
        <w:t>품질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개선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기관</w:t>
      </w:r>
      <w:r w:rsidRPr="00DB1602">
        <w:rPr>
          <w:rFonts w:ascii="Inter" w:hAnsi="Inter"/>
          <w:szCs w:val="24"/>
          <w:lang w:eastAsia="ko"/>
        </w:rPr>
        <w:t>(QIO)</w:t>
      </w:r>
      <w:r w:rsidRPr="00DB1602">
        <w:rPr>
          <w:rFonts w:ascii="Inter" w:hAnsi="Inter"/>
          <w:szCs w:val="24"/>
          <w:lang w:eastAsia="ko"/>
        </w:rPr>
        <w:t>에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요청하십시오</w:t>
      </w:r>
      <w:r w:rsidRPr="00DB1602">
        <w:rPr>
          <w:rFonts w:ascii="Inter" w:hAnsi="Inter"/>
          <w:szCs w:val="24"/>
          <w:lang w:eastAsia="ko"/>
        </w:rPr>
        <w:t>. QIO</w:t>
      </w:r>
      <w:r w:rsidRPr="00DB1602">
        <w:rPr>
          <w:rFonts w:ascii="Inter" w:hAnsi="Inter"/>
          <w:szCs w:val="24"/>
          <w:lang w:eastAsia="ko"/>
        </w:rPr>
        <w:t>는</w:t>
      </w:r>
      <w:r w:rsidRPr="00DB1602">
        <w:rPr>
          <w:rFonts w:ascii="Inter" w:hAnsi="Inter"/>
          <w:szCs w:val="24"/>
          <w:lang w:eastAsia="ko"/>
        </w:rPr>
        <w:t xml:space="preserve"> Medicare</w:t>
      </w:r>
      <w:r w:rsidRPr="00DB1602">
        <w:rPr>
          <w:rFonts w:ascii="Inter" w:hAnsi="Inter"/>
          <w:szCs w:val="24"/>
          <w:lang w:eastAsia="ko"/>
        </w:rPr>
        <w:t>가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승인한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독립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심사기관입니다</w:t>
      </w:r>
      <w:r w:rsidRPr="00DB1602">
        <w:rPr>
          <w:rFonts w:ascii="Inter" w:hAnsi="Inter"/>
          <w:szCs w:val="24"/>
          <w:lang w:eastAsia="ko"/>
        </w:rPr>
        <w:t xml:space="preserve">.  </w:t>
      </w:r>
    </w:p>
    <w:p w14:paraId="7006B58C" w14:textId="77777777" w:rsidR="00D97254" w:rsidRPr="00DB1602" w:rsidRDefault="00D97254" w:rsidP="00D97254">
      <w:pPr>
        <w:numPr>
          <w:ilvl w:val="0"/>
          <w:numId w:val="22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</w:rPr>
      </w:pPr>
      <w:bookmarkStart w:id="0" w:name="_Hlk183521136"/>
      <w:proofErr w:type="spellStart"/>
      <w:r w:rsidRPr="00DB1602">
        <w:rPr>
          <w:rFonts w:ascii="Inter" w:hAnsi="Inter"/>
        </w:rPr>
        <w:t>QIO</w:t>
      </w:r>
      <w:r w:rsidRPr="00DB1602">
        <w:rPr>
          <w:rFonts w:ascii="Arial" w:hAnsi="Arial" w:hint="eastAsia"/>
        </w:rPr>
        <w:t>인</w:t>
      </w:r>
      <w:proofErr w:type="spellEnd"/>
      <w:r w:rsidRPr="00DB1602">
        <w:rPr>
          <w:rFonts w:ascii="Arial" w:hAnsi="Arial" w:hint="eastAsia"/>
        </w:rPr>
        <w:t xml:space="preserve"> </w:t>
      </w:r>
      <w:proofErr w:type="spellStart"/>
      <w:r w:rsidRPr="00DB1602">
        <w:rPr>
          <w:rFonts w:ascii="Inter" w:hAnsi="Inter"/>
        </w:rPr>
        <w:t>Livanta</w:t>
      </w:r>
      <w:proofErr w:type="spellEnd"/>
      <w:r w:rsidRPr="00DB1602">
        <w:rPr>
          <w:rFonts w:ascii="Inter" w:hAnsi="Inter"/>
        </w:rPr>
        <w:t xml:space="preserve"> BFCC-QIO </w:t>
      </w:r>
      <w:proofErr w:type="spellStart"/>
      <w:r w:rsidRPr="00DB1602">
        <w:rPr>
          <w:rFonts w:ascii="Inter" w:hAnsi="Inter"/>
        </w:rPr>
        <w:t>Program</w:t>
      </w:r>
      <w:r w:rsidRPr="00DB1602">
        <w:rPr>
          <w:rFonts w:ascii="Arial" w:hAnsi="Arial" w:hint="eastAsia"/>
        </w:rPr>
        <w:t>에</w:t>
      </w:r>
      <w:proofErr w:type="spellEnd"/>
      <w:r w:rsidRPr="00DB1602">
        <w:rPr>
          <w:rFonts w:ascii="Arial" w:hAnsi="Arial" w:hint="eastAsia"/>
        </w:rPr>
        <w:t xml:space="preserve"> </w:t>
      </w:r>
      <w:r w:rsidRPr="00DB1602">
        <w:rPr>
          <w:rFonts w:ascii="Inter" w:hAnsi="Inter"/>
        </w:rPr>
        <w:t>1-877-588-1123</w:t>
      </w:r>
      <w:r w:rsidRPr="00DB1602">
        <w:rPr>
          <w:rFonts w:ascii="Arial" w:hAnsi="Arial" w:hint="eastAsia"/>
        </w:rPr>
        <w:t>(</w:t>
      </w:r>
      <w:proofErr w:type="spellStart"/>
      <w:r w:rsidRPr="00DB1602">
        <w:rPr>
          <w:rFonts w:ascii="Arial" w:hAnsi="Arial" w:hint="eastAsia"/>
        </w:rPr>
        <w:t>팩스</w:t>
      </w:r>
      <w:proofErr w:type="spellEnd"/>
      <w:r w:rsidRPr="00DB1602">
        <w:rPr>
          <w:rFonts w:ascii="Arial" w:hAnsi="Arial" w:hint="eastAsia"/>
        </w:rPr>
        <w:t xml:space="preserve">: </w:t>
      </w:r>
      <w:r w:rsidRPr="00DB1602">
        <w:rPr>
          <w:rFonts w:ascii="Inter" w:hAnsi="Inter"/>
        </w:rPr>
        <w:t>1-855-694-2929) (TTY: 1-855-887-</w:t>
      </w:r>
      <w:proofErr w:type="gramStart"/>
      <w:r w:rsidRPr="00DB1602">
        <w:rPr>
          <w:rFonts w:ascii="Inter" w:hAnsi="Inter"/>
        </w:rPr>
        <w:t>6668</w:t>
      </w:r>
      <w:r w:rsidRPr="00DB1602">
        <w:rPr>
          <w:rFonts w:ascii="Arial" w:hAnsi="Arial" w:hint="eastAsia"/>
        </w:rPr>
        <w:t>)</w:t>
      </w:r>
      <w:proofErr w:type="spellStart"/>
      <w:r w:rsidRPr="00DB1602">
        <w:rPr>
          <w:rFonts w:ascii="Arial" w:hAnsi="Arial" w:hint="eastAsia"/>
        </w:rPr>
        <w:t>번으로</w:t>
      </w:r>
      <w:proofErr w:type="spellEnd"/>
      <w:proofErr w:type="gramEnd"/>
      <w:r w:rsidRPr="00DB1602">
        <w:rPr>
          <w:rFonts w:ascii="Arial" w:hAnsi="Arial" w:hint="eastAsia"/>
        </w:rPr>
        <w:t xml:space="preserve"> </w:t>
      </w:r>
      <w:proofErr w:type="spellStart"/>
      <w:r w:rsidRPr="00DB1602">
        <w:rPr>
          <w:rFonts w:ascii="Arial" w:hAnsi="Arial" w:hint="eastAsia"/>
        </w:rPr>
        <w:t>연락하여</w:t>
      </w:r>
      <w:proofErr w:type="spellEnd"/>
      <w:r w:rsidRPr="00DB1602">
        <w:rPr>
          <w:rFonts w:ascii="Arial" w:hAnsi="Arial" w:hint="eastAsia"/>
        </w:rPr>
        <w:t xml:space="preserve"> </w:t>
      </w:r>
      <w:proofErr w:type="spellStart"/>
      <w:r w:rsidRPr="00DB1602">
        <w:rPr>
          <w:rFonts w:ascii="Arial" w:hAnsi="Arial" w:hint="eastAsia"/>
        </w:rPr>
        <w:t>이의</w:t>
      </w:r>
      <w:proofErr w:type="spellEnd"/>
      <w:r w:rsidRPr="00DB1602">
        <w:rPr>
          <w:rFonts w:ascii="Arial" w:hAnsi="Arial" w:hint="eastAsia"/>
        </w:rPr>
        <w:t xml:space="preserve"> </w:t>
      </w:r>
      <w:proofErr w:type="spellStart"/>
      <w:r w:rsidRPr="00DB1602">
        <w:rPr>
          <w:rFonts w:ascii="Arial" w:hAnsi="Arial" w:hint="eastAsia"/>
        </w:rPr>
        <w:t>제기를</w:t>
      </w:r>
      <w:proofErr w:type="spellEnd"/>
      <w:r w:rsidRPr="00DB1602">
        <w:rPr>
          <w:rFonts w:ascii="Arial" w:hAnsi="Arial" w:hint="eastAsia"/>
        </w:rPr>
        <w:t xml:space="preserve"> </w:t>
      </w:r>
      <w:proofErr w:type="spellStart"/>
      <w:r w:rsidRPr="00DB1602">
        <w:rPr>
          <w:rFonts w:ascii="Arial" w:hAnsi="Arial" w:hint="eastAsia"/>
        </w:rPr>
        <w:t>하시거나</w:t>
      </w:r>
      <w:proofErr w:type="spellEnd"/>
      <w:r w:rsidRPr="00DB1602">
        <w:rPr>
          <w:rFonts w:ascii="Arial" w:hAnsi="Arial" w:hint="eastAsia"/>
        </w:rPr>
        <w:t xml:space="preserve"> </w:t>
      </w:r>
      <w:proofErr w:type="spellStart"/>
      <w:r w:rsidRPr="00DB1602">
        <w:rPr>
          <w:rFonts w:ascii="Arial" w:hAnsi="Arial" w:hint="eastAsia"/>
        </w:rPr>
        <w:t>궁금한</w:t>
      </w:r>
      <w:proofErr w:type="spellEnd"/>
      <w:r w:rsidRPr="00DB1602">
        <w:rPr>
          <w:rFonts w:ascii="Arial" w:hAnsi="Arial" w:hint="eastAsia"/>
        </w:rPr>
        <w:t xml:space="preserve"> </w:t>
      </w:r>
      <w:proofErr w:type="spellStart"/>
      <w:r w:rsidRPr="00DB1602">
        <w:rPr>
          <w:rFonts w:ascii="Arial" w:hAnsi="Arial" w:hint="eastAsia"/>
        </w:rPr>
        <w:t>점에</w:t>
      </w:r>
      <w:proofErr w:type="spellEnd"/>
      <w:r w:rsidRPr="00DB1602">
        <w:rPr>
          <w:rFonts w:ascii="Arial" w:hAnsi="Arial" w:hint="eastAsia"/>
        </w:rPr>
        <w:t xml:space="preserve"> </w:t>
      </w:r>
      <w:proofErr w:type="spellStart"/>
      <w:r w:rsidRPr="00DB1602">
        <w:rPr>
          <w:rFonts w:ascii="Arial" w:hAnsi="Arial" w:hint="eastAsia"/>
        </w:rPr>
        <w:t>대해</w:t>
      </w:r>
      <w:proofErr w:type="spellEnd"/>
      <w:r w:rsidRPr="00DB1602">
        <w:rPr>
          <w:rFonts w:ascii="Arial" w:hAnsi="Arial" w:hint="eastAsia"/>
        </w:rPr>
        <w:t xml:space="preserve"> </w:t>
      </w:r>
      <w:proofErr w:type="spellStart"/>
      <w:r w:rsidRPr="00DB1602">
        <w:rPr>
          <w:rFonts w:ascii="Arial" w:hAnsi="Arial" w:hint="eastAsia"/>
        </w:rPr>
        <w:t>문의하실</w:t>
      </w:r>
      <w:proofErr w:type="spellEnd"/>
      <w:r w:rsidRPr="00DB1602">
        <w:rPr>
          <w:rFonts w:ascii="Arial" w:hAnsi="Arial" w:hint="eastAsia"/>
        </w:rPr>
        <w:t xml:space="preserve"> </w:t>
      </w:r>
      <w:r w:rsidRPr="00DB1602">
        <w:rPr>
          <w:rFonts w:ascii="Arial" w:hAnsi="Arial" w:hint="eastAsia"/>
        </w:rPr>
        <w:t>수</w:t>
      </w:r>
      <w:r w:rsidRPr="00DB1602">
        <w:rPr>
          <w:rFonts w:ascii="Arial" w:hAnsi="Arial" w:hint="eastAsia"/>
        </w:rPr>
        <w:t xml:space="preserve"> </w:t>
      </w:r>
      <w:proofErr w:type="spellStart"/>
      <w:r w:rsidRPr="00DB1602">
        <w:rPr>
          <w:rFonts w:ascii="Arial" w:hAnsi="Arial" w:hint="eastAsia"/>
        </w:rPr>
        <w:t>있습니다</w:t>
      </w:r>
      <w:proofErr w:type="spellEnd"/>
      <w:r w:rsidRPr="00DB1602">
        <w:rPr>
          <w:rFonts w:ascii="Arial" w:hAnsi="Arial" w:hint="eastAsia"/>
        </w:rPr>
        <w:t>.</w:t>
      </w:r>
    </w:p>
    <w:bookmarkEnd w:id="0"/>
    <w:p w14:paraId="2F722793" w14:textId="2E627E29" w:rsidR="00154827" w:rsidRPr="00DB1602" w:rsidRDefault="00154827" w:rsidP="00167995">
      <w:pPr>
        <w:pStyle w:val="Body1"/>
        <w:spacing w:before="240" w:after="120"/>
        <w:ind w:left="86"/>
        <w:contextualSpacing/>
        <w:rPr>
          <w:rFonts w:ascii="Inter" w:hAnsi="Inter"/>
          <w:b/>
        </w:rPr>
      </w:pPr>
      <w:r w:rsidRPr="00DB1602">
        <w:rPr>
          <w:rFonts w:ascii="Inter" w:hAnsi="Inter"/>
          <w:b/>
          <w:lang w:eastAsia="ko"/>
        </w:rPr>
        <w:t>그</w:t>
      </w:r>
      <w:r w:rsidRPr="00DB1602">
        <w:rPr>
          <w:rFonts w:ascii="Inter" w:hAnsi="Inter"/>
          <w:b/>
          <w:lang w:eastAsia="ko"/>
        </w:rPr>
        <w:t xml:space="preserve"> </w:t>
      </w:r>
      <w:r w:rsidRPr="00DB1602">
        <w:rPr>
          <w:rFonts w:ascii="Inter" w:hAnsi="Inter"/>
          <w:b/>
          <w:lang w:eastAsia="ko"/>
        </w:rPr>
        <w:t>다음</w:t>
      </w:r>
      <w:r w:rsidRPr="00DB1602">
        <w:rPr>
          <w:rFonts w:ascii="Inter" w:hAnsi="Inter"/>
          <w:b/>
          <w:lang w:eastAsia="ko"/>
        </w:rPr>
        <w:t xml:space="preserve"> </w:t>
      </w:r>
      <w:r w:rsidRPr="00DB1602">
        <w:rPr>
          <w:rFonts w:ascii="Inter" w:hAnsi="Inter"/>
          <w:b/>
          <w:lang w:eastAsia="ko"/>
        </w:rPr>
        <w:t>절차</w:t>
      </w:r>
    </w:p>
    <w:p w14:paraId="32AFA76E" w14:textId="1FB16AA1" w:rsidR="004905AD" w:rsidRPr="00DB1602" w:rsidRDefault="00C45B24" w:rsidP="00167995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contextualSpacing/>
        <w:rPr>
          <w:rFonts w:ascii="Inter" w:hAnsi="Inter"/>
          <w:szCs w:val="24"/>
          <w:lang w:eastAsia="ko-KR"/>
        </w:rPr>
      </w:pPr>
      <w:r w:rsidRPr="00DB1602">
        <w:rPr>
          <w:rFonts w:ascii="Inter" w:hAnsi="Inter"/>
          <w:szCs w:val="24"/>
          <w:lang w:eastAsia="ko"/>
        </w:rPr>
        <w:t>QIO</w:t>
      </w:r>
      <w:r w:rsidRPr="00DB1602">
        <w:rPr>
          <w:rFonts w:ascii="Inter" w:hAnsi="Inter"/>
          <w:szCs w:val="24"/>
          <w:lang w:eastAsia="ko"/>
        </w:rPr>
        <w:t>는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가능한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한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빨리</w:t>
      </w:r>
      <w:r w:rsidRPr="00DB1602">
        <w:rPr>
          <w:rFonts w:ascii="Inter" w:hAnsi="Inter"/>
          <w:szCs w:val="24"/>
          <w:lang w:eastAsia="ko"/>
        </w:rPr>
        <w:t xml:space="preserve">, </w:t>
      </w:r>
      <w:r w:rsidRPr="00DB1602">
        <w:rPr>
          <w:rFonts w:ascii="Inter" w:hAnsi="Inter"/>
          <w:szCs w:val="24"/>
          <w:lang w:eastAsia="ko"/>
        </w:rPr>
        <w:t>일반적으로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위의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발효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일자부터</w:t>
      </w:r>
      <w:r w:rsidRPr="00DB1602">
        <w:rPr>
          <w:rFonts w:ascii="Inter" w:hAnsi="Inter"/>
          <w:szCs w:val="24"/>
          <w:lang w:eastAsia="ko"/>
        </w:rPr>
        <w:t xml:space="preserve"> 2</w:t>
      </w:r>
      <w:r w:rsidRPr="00DB1602">
        <w:rPr>
          <w:rFonts w:ascii="Inter" w:hAnsi="Inter"/>
          <w:szCs w:val="24"/>
          <w:lang w:eastAsia="ko"/>
        </w:rPr>
        <w:t>일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이내에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결정을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알려드릴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lastRenderedPageBreak/>
        <w:t>것입니다</w:t>
      </w:r>
      <w:r w:rsidRPr="00DB1602">
        <w:rPr>
          <w:rFonts w:ascii="Inter" w:hAnsi="Inter"/>
          <w:szCs w:val="24"/>
          <w:lang w:eastAsia="ko"/>
        </w:rPr>
        <w:t xml:space="preserve">. Medicare </w:t>
      </w:r>
      <w:r w:rsidRPr="00DB1602">
        <w:rPr>
          <w:rFonts w:ascii="Inter" w:hAnsi="Inter"/>
          <w:szCs w:val="24"/>
          <w:lang w:eastAsia="ko"/>
        </w:rPr>
        <w:t>건강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플랜에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가입되어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있는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경우</w:t>
      </w:r>
      <w:r w:rsidRPr="00DB1602">
        <w:rPr>
          <w:rFonts w:ascii="Inter" w:hAnsi="Inter"/>
          <w:szCs w:val="24"/>
          <w:lang w:eastAsia="ko"/>
        </w:rPr>
        <w:t>, QIO</w:t>
      </w:r>
      <w:r w:rsidRPr="00DB1602">
        <w:rPr>
          <w:rFonts w:ascii="Inter" w:hAnsi="Inter"/>
          <w:szCs w:val="24"/>
          <w:lang w:eastAsia="ko"/>
        </w:rPr>
        <w:t>는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일반적으로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위의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발효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일자까지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결정을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알려드릴</w:t>
      </w:r>
      <w:r w:rsidRPr="00DB1602">
        <w:rPr>
          <w:rFonts w:ascii="Inter" w:hAnsi="Inter"/>
          <w:szCs w:val="24"/>
          <w:lang w:eastAsia="ko"/>
        </w:rPr>
        <w:t xml:space="preserve"> </w:t>
      </w:r>
      <w:r w:rsidRPr="00DB1602">
        <w:rPr>
          <w:rFonts w:ascii="Inter" w:hAnsi="Inter"/>
          <w:szCs w:val="24"/>
          <w:lang w:eastAsia="ko"/>
        </w:rPr>
        <w:t>것입니다</w:t>
      </w:r>
      <w:r w:rsidRPr="00DB1602">
        <w:rPr>
          <w:rFonts w:ascii="Inter" w:hAnsi="Inter"/>
          <w:szCs w:val="24"/>
          <w:lang w:eastAsia="ko"/>
        </w:rPr>
        <w:t>.</w:t>
      </w:r>
    </w:p>
    <w:p w14:paraId="783693E0" w14:textId="1D542283" w:rsidR="008379F3" w:rsidRPr="00DB1602" w:rsidRDefault="002E761C" w:rsidP="002E761C">
      <w:pPr>
        <w:numPr>
          <w:ilvl w:val="0"/>
          <w:numId w:val="22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</w:rPr>
      </w:pPr>
      <w:proofErr w:type="spellStart"/>
      <w:r w:rsidRPr="00DB1602">
        <w:rPr>
          <w:rFonts w:ascii="Inter" w:hAnsi="Inter"/>
        </w:rPr>
        <w:t>QIO</w:t>
      </w:r>
      <w:r w:rsidRPr="00DB1602">
        <w:rPr>
          <w:rFonts w:ascii="Arial" w:hAnsi="Arial" w:hint="eastAsia"/>
        </w:rPr>
        <w:t>인</w:t>
      </w:r>
      <w:proofErr w:type="spellEnd"/>
      <w:r w:rsidRPr="00DB1602">
        <w:rPr>
          <w:rFonts w:ascii="Arial" w:hAnsi="Arial" w:hint="eastAsia"/>
        </w:rPr>
        <w:t xml:space="preserve"> </w:t>
      </w:r>
      <w:proofErr w:type="spellStart"/>
      <w:r w:rsidRPr="00DB1602">
        <w:rPr>
          <w:rFonts w:ascii="Inter" w:hAnsi="Inter"/>
        </w:rPr>
        <w:t>Livanta</w:t>
      </w:r>
      <w:proofErr w:type="spellEnd"/>
      <w:r w:rsidRPr="00DB1602">
        <w:rPr>
          <w:rFonts w:ascii="Inter" w:hAnsi="Inter"/>
        </w:rPr>
        <w:t xml:space="preserve"> BFCC-QIO </w:t>
      </w:r>
      <w:proofErr w:type="spellStart"/>
      <w:r w:rsidRPr="00DB1602">
        <w:rPr>
          <w:rFonts w:ascii="Inter" w:hAnsi="Inter"/>
        </w:rPr>
        <w:t>Program</w:t>
      </w:r>
      <w:r w:rsidRPr="00DB1602">
        <w:rPr>
          <w:rFonts w:ascii="Arial" w:hAnsi="Arial" w:hint="eastAsia"/>
        </w:rPr>
        <w:t>에</w:t>
      </w:r>
      <w:proofErr w:type="spellEnd"/>
      <w:r w:rsidRPr="00DB1602">
        <w:rPr>
          <w:rFonts w:ascii="Arial" w:hAnsi="Arial" w:hint="eastAsia"/>
        </w:rPr>
        <w:t xml:space="preserve"> </w:t>
      </w:r>
      <w:r w:rsidRPr="00DB1602">
        <w:rPr>
          <w:rFonts w:ascii="Inter" w:hAnsi="Inter"/>
        </w:rPr>
        <w:t>1-877-588-1123</w:t>
      </w:r>
      <w:r w:rsidRPr="00DB1602">
        <w:rPr>
          <w:rFonts w:ascii="Arial" w:hAnsi="Arial" w:hint="eastAsia"/>
        </w:rPr>
        <w:t>(</w:t>
      </w:r>
      <w:proofErr w:type="spellStart"/>
      <w:r w:rsidRPr="00DB1602">
        <w:rPr>
          <w:rFonts w:ascii="Arial" w:hAnsi="Arial" w:hint="eastAsia"/>
        </w:rPr>
        <w:t>팩스</w:t>
      </w:r>
      <w:proofErr w:type="spellEnd"/>
      <w:r w:rsidRPr="00DB1602">
        <w:rPr>
          <w:rFonts w:ascii="Arial" w:hAnsi="Arial" w:hint="eastAsia"/>
        </w:rPr>
        <w:t xml:space="preserve">: </w:t>
      </w:r>
      <w:r w:rsidRPr="00DB1602">
        <w:rPr>
          <w:rFonts w:ascii="Inter" w:hAnsi="Inter"/>
        </w:rPr>
        <w:t>1-855-694-2929) (TTY: 1-855-887-</w:t>
      </w:r>
      <w:proofErr w:type="gramStart"/>
      <w:r w:rsidRPr="00DB1602">
        <w:rPr>
          <w:rFonts w:ascii="Inter" w:hAnsi="Inter"/>
        </w:rPr>
        <w:t>6668</w:t>
      </w:r>
      <w:r w:rsidRPr="00DB1602">
        <w:rPr>
          <w:rFonts w:ascii="Arial" w:hAnsi="Arial" w:hint="eastAsia"/>
        </w:rPr>
        <w:t>)</w:t>
      </w:r>
      <w:proofErr w:type="spellStart"/>
      <w:r w:rsidRPr="00DB1602">
        <w:rPr>
          <w:rFonts w:ascii="Arial" w:hAnsi="Arial" w:hint="eastAsia"/>
        </w:rPr>
        <w:t>번으로</w:t>
      </w:r>
      <w:proofErr w:type="spellEnd"/>
      <w:proofErr w:type="gramEnd"/>
      <w:r w:rsidRPr="00DB1602">
        <w:rPr>
          <w:rFonts w:ascii="Arial" w:hAnsi="Arial" w:hint="eastAsia"/>
        </w:rPr>
        <w:t xml:space="preserve"> </w:t>
      </w:r>
      <w:proofErr w:type="spellStart"/>
      <w:r w:rsidRPr="00DB1602">
        <w:rPr>
          <w:rFonts w:ascii="Arial" w:hAnsi="Arial" w:hint="eastAsia"/>
        </w:rPr>
        <w:t>연락하여</w:t>
      </w:r>
      <w:proofErr w:type="spellEnd"/>
      <w:r w:rsidRPr="00DB1602">
        <w:rPr>
          <w:rFonts w:ascii="Arial" w:hAnsi="Arial" w:hint="eastAsia"/>
        </w:rPr>
        <w:t xml:space="preserve"> </w:t>
      </w:r>
      <w:proofErr w:type="spellStart"/>
      <w:r w:rsidRPr="00DB1602">
        <w:rPr>
          <w:rFonts w:ascii="Arial" w:hAnsi="Arial" w:hint="eastAsia"/>
        </w:rPr>
        <w:t>이의</w:t>
      </w:r>
      <w:proofErr w:type="spellEnd"/>
      <w:r w:rsidRPr="00DB1602">
        <w:rPr>
          <w:rFonts w:ascii="Arial" w:hAnsi="Arial" w:hint="eastAsia"/>
        </w:rPr>
        <w:t xml:space="preserve"> </w:t>
      </w:r>
      <w:proofErr w:type="spellStart"/>
      <w:r w:rsidRPr="00DB1602">
        <w:rPr>
          <w:rFonts w:ascii="Arial" w:hAnsi="Arial" w:hint="eastAsia"/>
        </w:rPr>
        <w:t>제기를</w:t>
      </w:r>
      <w:proofErr w:type="spellEnd"/>
      <w:r w:rsidRPr="00DB1602">
        <w:rPr>
          <w:rFonts w:ascii="Arial" w:hAnsi="Arial" w:hint="eastAsia"/>
        </w:rPr>
        <w:t xml:space="preserve"> </w:t>
      </w:r>
      <w:proofErr w:type="spellStart"/>
      <w:r w:rsidRPr="00DB1602">
        <w:rPr>
          <w:rFonts w:ascii="Arial" w:hAnsi="Arial" w:hint="eastAsia"/>
        </w:rPr>
        <w:t>하시거나</w:t>
      </w:r>
      <w:proofErr w:type="spellEnd"/>
      <w:r w:rsidRPr="00DB1602">
        <w:rPr>
          <w:rFonts w:ascii="Arial" w:hAnsi="Arial" w:hint="eastAsia"/>
        </w:rPr>
        <w:t xml:space="preserve"> </w:t>
      </w:r>
      <w:proofErr w:type="spellStart"/>
      <w:r w:rsidRPr="00DB1602">
        <w:rPr>
          <w:rFonts w:ascii="Arial" w:hAnsi="Arial" w:hint="eastAsia"/>
        </w:rPr>
        <w:t>궁금한</w:t>
      </w:r>
      <w:proofErr w:type="spellEnd"/>
      <w:r w:rsidRPr="00DB1602">
        <w:rPr>
          <w:rFonts w:ascii="Arial" w:hAnsi="Arial" w:hint="eastAsia"/>
        </w:rPr>
        <w:t xml:space="preserve"> </w:t>
      </w:r>
      <w:proofErr w:type="spellStart"/>
      <w:r w:rsidRPr="00DB1602">
        <w:rPr>
          <w:rFonts w:ascii="Arial" w:hAnsi="Arial" w:hint="eastAsia"/>
        </w:rPr>
        <w:t>점에</w:t>
      </w:r>
      <w:proofErr w:type="spellEnd"/>
      <w:r w:rsidRPr="00DB1602">
        <w:rPr>
          <w:rFonts w:ascii="Arial" w:hAnsi="Arial" w:hint="eastAsia"/>
        </w:rPr>
        <w:t xml:space="preserve"> </w:t>
      </w:r>
      <w:proofErr w:type="spellStart"/>
      <w:r w:rsidRPr="00DB1602">
        <w:rPr>
          <w:rFonts w:ascii="Arial" w:hAnsi="Arial" w:hint="eastAsia"/>
        </w:rPr>
        <w:t>대해</w:t>
      </w:r>
      <w:proofErr w:type="spellEnd"/>
      <w:r w:rsidRPr="00DB1602">
        <w:rPr>
          <w:rFonts w:ascii="Arial" w:hAnsi="Arial" w:hint="eastAsia"/>
        </w:rPr>
        <w:t xml:space="preserve"> </w:t>
      </w:r>
      <w:proofErr w:type="spellStart"/>
      <w:r w:rsidRPr="00DB1602">
        <w:rPr>
          <w:rFonts w:ascii="Arial" w:hAnsi="Arial" w:hint="eastAsia"/>
        </w:rPr>
        <w:t>문의하실</w:t>
      </w:r>
      <w:proofErr w:type="spellEnd"/>
      <w:r w:rsidRPr="00DB1602">
        <w:rPr>
          <w:rFonts w:ascii="Arial" w:hAnsi="Arial" w:hint="eastAsia"/>
        </w:rPr>
        <w:t xml:space="preserve"> </w:t>
      </w:r>
      <w:r w:rsidRPr="00DB1602">
        <w:rPr>
          <w:rFonts w:ascii="Arial" w:hAnsi="Arial" w:hint="eastAsia"/>
        </w:rPr>
        <w:t>수</w:t>
      </w:r>
      <w:r w:rsidRPr="00DB1602">
        <w:rPr>
          <w:rFonts w:ascii="Arial" w:hAnsi="Arial" w:hint="eastAsia"/>
        </w:rPr>
        <w:t xml:space="preserve"> </w:t>
      </w:r>
      <w:proofErr w:type="spellStart"/>
      <w:r w:rsidRPr="00DB1602">
        <w:rPr>
          <w:rFonts w:ascii="Arial" w:hAnsi="Arial" w:hint="eastAsia"/>
        </w:rPr>
        <w:t>있습니다</w:t>
      </w:r>
      <w:proofErr w:type="spellEnd"/>
      <w:r w:rsidRPr="00DB1602">
        <w:rPr>
          <w:rFonts w:ascii="Arial" w:hAnsi="Arial" w:hint="eastAsia"/>
        </w:rPr>
        <w:t>.</w:t>
      </w:r>
    </w:p>
    <w:p w14:paraId="77D31AAF" w14:textId="208061D9" w:rsidR="008379F3" w:rsidRPr="00DB1602" w:rsidRDefault="008379F3" w:rsidP="008379F3">
      <w:pPr>
        <w:pStyle w:val="Body1"/>
        <w:spacing w:before="240" w:after="120"/>
        <w:ind w:left="0"/>
        <w:contextualSpacing/>
        <w:rPr>
          <w:rFonts w:ascii="Inter" w:hAnsi="Inter"/>
          <w:b/>
          <w:sz w:val="24"/>
          <w:szCs w:val="18"/>
          <w:lang w:eastAsia="ko"/>
        </w:rPr>
      </w:pPr>
      <w:r w:rsidRPr="00DB1602">
        <w:rPr>
          <w:rFonts w:ascii="Inter" w:hAnsi="Inter"/>
          <w:b/>
          <w:sz w:val="24"/>
          <w:szCs w:val="18"/>
          <w:lang w:eastAsia="ko"/>
        </w:rPr>
        <w:t>추가</w:t>
      </w:r>
      <w:r w:rsidRPr="00DB1602">
        <w:rPr>
          <w:rFonts w:ascii="Inter" w:hAnsi="Inter"/>
          <w:b/>
          <w:sz w:val="24"/>
          <w:szCs w:val="18"/>
          <w:lang w:eastAsia="ko"/>
        </w:rPr>
        <w:t xml:space="preserve"> </w:t>
      </w:r>
      <w:r w:rsidRPr="00DB1602">
        <w:rPr>
          <w:rFonts w:ascii="Inter" w:hAnsi="Inter"/>
          <w:b/>
          <w:sz w:val="24"/>
          <w:szCs w:val="18"/>
          <w:lang w:eastAsia="ko"/>
        </w:rPr>
        <w:t>정보</w:t>
      </w:r>
      <w:r w:rsidRPr="00DB1602">
        <w:rPr>
          <w:rFonts w:ascii="Inter" w:hAnsi="Inter"/>
          <w:b/>
          <w:sz w:val="24"/>
          <w:szCs w:val="18"/>
          <w:lang w:eastAsia="ko"/>
        </w:rPr>
        <w:t>:</w:t>
      </w:r>
    </w:p>
    <w:p w14:paraId="700DF5DF" w14:textId="77777777" w:rsidR="00FE237B" w:rsidRPr="00DB1602" w:rsidRDefault="00FE237B" w:rsidP="008379F3">
      <w:pPr>
        <w:pStyle w:val="Body1"/>
        <w:spacing w:before="240" w:after="120"/>
        <w:ind w:left="0"/>
        <w:contextualSpacing/>
        <w:rPr>
          <w:rFonts w:ascii="Inter" w:hAnsi="Inter"/>
          <w:b/>
          <w:sz w:val="24"/>
          <w:szCs w:val="18"/>
          <w:lang w:eastAsia="ko"/>
        </w:rPr>
      </w:pPr>
    </w:p>
    <w:p w14:paraId="5B2F3D17" w14:textId="77777777" w:rsidR="00FE237B" w:rsidRPr="00DB1602" w:rsidRDefault="00FE237B" w:rsidP="00FE237B">
      <w:pPr>
        <w:pStyle w:val="Body1"/>
        <w:spacing w:before="240" w:after="120"/>
        <w:ind w:left="0"/>
        <w:contextualSpacing/>
        <w:rPr>
          <w:rFonts w:ascii="Inter" w:hAnsi="Inter"/>
          <w:b/>
          <w:sz w:val="24"/>
          <w:szCs w:val="18"/>
          <w:lang w:eastAsia="ko-KR"/>
        </w:rPr>
      </w:pPr>
      <w:r w:rsidRPr="00DB1602">
        <w:rPr>
          <w:rFonts w:ascii="Inter" w:hAnsi="Inter" w:cs="Arial"/>
          <w:bCs w:val="0"/>
          <w:sz w:val="24"/>
          <w:szCs w:val="24"/>
          <w:lang w:eastAsia="ko-KR"/>
        </w:rPr>
        <w:t>&lt;</w:t>
      </w:r>
      <w:proofErr w:type="spellStart"/>
      <w:r w:rsidRPr="00DB1602">
        <w:rPr>
          <w:rFonts w:ascii="Inter" w:hAnsi="Inter" w:cs="Arial"/>
          <w:bCs w:val="0"/>
          <w:sz w:val="24"/>
          <w:szCs w:val="24"/>
          <w:lang w:eastAsia="ko-KR"/>
        </w:rPr>
        <w:t>insert_text</w:t>
      </w:r>
      <w:proofErr w:type="spellEnd"/>
      <w:r w:rsidRPr="00DB1602">
        <w:rPr>
          <w:rFonts w:ascii="Inter" w:hAnsi="Inter" w:cs="Arial"/>
          <w:bCs w:val="0"/>
          <w:sz w:val="24"/>
          <w:szCs w:val="24"/>
          <w:lang w:eastAsia="ko-KR"/>
        </w:rPr>
        <w:t>&gt;</w:t>
      </w:r>
    </w:p>
    <w:p w14:paraId="70FDFF12" w14:textId="77777777" w:rsidR="00FE237B" w:rsidRPr="00DB1602" w:rsidRDefault="00FE237B" w:rsidP="008379F3">
      <w:pPr>
        <w:pStyle w:val="Body1"/>
        <w:spacing w:before="240" w:after="120"/>
        <w:ind w:left="0"/>
        <w:contextualSpacing/>
        <w:rPr>
          <w:rFonts w:ascii="Inter" w:hAnsi="Inter"/>
          <w:b/>
          <w:bCs w:val="0"/>
          <w:sz w:val="24"/>
          <w:szCs w:val="18"/>
          <w:lang w:eastAsia="ko-KR"/>
        </w:rPr>
      </w:pPr>
    </w:p>
    <w:p w14:paraId="06E5E218" w14:textId="77777777" w:rsidR="00443A9C" w:rsidRPr="00DB1602" w:rsidRDefault="00443A9C" w:rsidP="00443A9C">
      <w:pPr>
        <w:autoSpaceDE w:val="0"/>
        <w:autoSpaceDN w:val="0"/>
        <w:rPr>
          <w:rFonts w:ascii="Arial" w:hAnsi="Arial" w:cs="Arial"/>
        </w:rPr>
      </w:pPr>
      <w:proofErr w:type="spellStart"/>
      <w:r w:rsidRPr="00DB1602">
        <w:rPr>
          <w:rFonts w:ascii="Arial" w:hAnsi="Arial" w:hint="eastAsia"/>
        </w:rPr>
        <w:t>플랜</w:t>
      </w:r>
      <w:proofErr w:type="spellEnd"/>
      <w:r w:rsidRPr="00DB1602">
        <w:rPr>
          <w:rFonts w:ascii="Arial" w:hAnsi="Arial" w:hint="eastAsia"/>
        </w:rPr>
        <w:t xml:space="preserve"> </w:t>
      </w:r>
      <w:proofErr w:type="spellStart"/>
      <w:r w:rsidRPr="00DB1602">
        <w:rPr>
          <w:rFonts w:ascii="Arial" w:hAnsi="Arial" w:hint="eastAsia"/>
        </w:rPr>
        <w:t>연락처</w:t>
      </w:r>
      <w:proofErr w:type="spellEnd"/>
      <w:r w:rsidRPr="00DB1602">
        <w:rPr>
          <w:rFonts w:ascii="Arial" w:hAnsi="Arial" w:hint="eastAsia"/>
        </w:rPr>
        <w:t>:</w:t>
      </w:r>
    </w:p>
    <w:p w14:paraId="3C1F6452" w14:textId="77777777" w:rsidR="00443A9C" w:rsidRPr="00DB1602" w:rsidRDefault="00443A9C" w:rsidP="00443A9C">
      <w:pPr>
        <w:autoSpaceDE w:val="0"/>
        <w:autoSpaceDN w:val="0"/>
        <w:rPr>
          <w:rFonts w:ascii="Inter" w:hAnsi="Inter" w:cs="Arial"/>
        </w:rPr>
      </w:pPr>
      <w:r w:rsidRPr="00DB1602">
        <w:rPr>
          <w:rFonts w:ascii="Inter" w:hAnsi="Inter"/>
        </w:rPr>
        <w:t>SCAN Health Plan</w:t>
      </w:r>
    </w:p>
    <w:p w14:paraId="1B588112" w14:textId="77777777" w:rsidR="00443A9C" w:rsidRPr="00DB1602" w:rsidRDefault="00443A9C" w:rsidP="00443A9C">
      <w:pPr>
        <w:autoSpaceDE w:val="0"/>
        <w:autoSpaceDN w:val="0"/>
        <w:rPr>
          <w:rFonts w:ascii="Inter" w:hAnsi="Inter" w:cs="Arial"/>
        </w:rPr>
      </w:pPr>
      <w:r w:rsidRPr="00DB1602">
        <w:rPr>
          <w:rFonts w:ascii="Inter" w:hAnsi="Inter"/>
        </w:rPr>
        <w:t>Attn: Grievance and Appeals Department</w:t>
      </w:r>
    </w:p>
    <w:p w14:paraId="2D5C5CDE" w14:textId="77777777" w:rsidR="00443A9C" w:rsidRPr="00DB1602" w:rsidRDefault="00443A9C" w:rsidP="00443A9C">
      <w:pPr>
        <w:autoSpaceDE w:val="0"/>
        <w:autoSpaceDN w:val="0"/>
        <w:rPr>
          <w:rFonts w:ascii="Inter" w:hAnsi="Inter" w:cs="Arial"/>
        </w:rPr>
      </w:pPr>
      <w:r w:rsidRPr="00DB1602">
        <w:rPr>
          <w:rFonts w:ascii="Inter" w:hAnsi="Inter"/>
        </w:rPr>
        <w:t>P.O. Box 22644</w:t>
      </w:r>
    </w:p>
    <w:p w14:paraId="4B637582" w14:textId="77777777" w:rsidR="00443A9C" w:rsidRPr="00DB1602" w:rsidRDefault="00443A9C" w:rsidP="00443A9C">
      <w:pPr>
        <w:autoSpaceDE w:val="0"/>
        <w:autoSpaceDN w:val="0"/>
        <w:rPr>
          <w:rFonts w:ascii="Inter" w:hAnsi="Inter" w:cs="Arial"/>
        </w:rPr>
      </w:pPr>
      <w:r w:rsidRPr="00DB1602">
        <w:rPr>
          <w:rFonts w:ascii="Inter" w:hAnsi="Inter"/>
        </w:rPr>
        <w:t>Long Beach, CA 90801-5644</w:t>
      </w:r>
    </w:p>
    <w:p w14:paraId="419FD34B" w14:textId="77777777" w:rsidR="00443A9C" w:rsidRPr="00DB1602" w:rsidRDefault="00443A9C" w:rsidP="00443A9C">
      <w:pPr>
        <w:autoSpaceDE w:val="0"/>
        <w:autoSpaceDN w:val="0"/>
        <w:rPr>
          <w:rFonts w:ascii="Arial" w:hAnsi="Arial" w:cs="Arial"/>
        </w:rPr>
      </w:pPr>
    </w:p>
    <w:p w14:paraId="374FC893" w14:textId="2B79C0A2" w:rsidR="00095992" w:rsidRPr="00DB1602" w:rsidRDefault="00443A9C" w:rsidP="00443A9C">
      <w:pPr>
        <w:pStyle w:val="Bullet4"/>
        <w:numPr>
          <w:ilvl w:val="0"/>
          <w:numId w:val="0"/>
        </w:numPr>
        <w:ind w:left="1080" w:hanging="630"/>
        <w:contextualSpacing/>
        <w:rPr>
          <w:rFonts w:ascii="Inter" w:hAnsi="Inter"/>
          <w:sz w:val="22"/>
          <w:szCs w:val="22"/>
          <w:lang w:eastAsia="ko-KR"/>
        </w:rPr>
      </w:pPr>
      <w:proofErr w:type="spellStart"/>
      <w:r w:rsidRPr="00DB1602">
        <w:rPr>
          <w:rFonts w:hint="eastAsia"/>
        </w:rPr>
        <w:t>추가</w:t>
      </w:r>
      <w:proofErr w:type="spellEnd"/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정보가</w:t>
      </w:r>
      <w:proofErr w:type="spellEnd"/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필요하시면</w:t>
      </w:r>
      <w:proofErr w:type="spellEnd"/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저희</w:t>
      </w:r>
      <w:proofErr w:type="spellEnd"/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고객</w:t>
      </w:r>
      <w:proofErr w:type="spellEnd"/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서비스부에</w:t>
      </w:r>
      <w:proofErr w:type="spellEnd"/>
      <w:r w:rsidRPr="00DB1602">
        <w:rPr>
          <w:rFonts w:hint="eastAsia"/>
        </w:rPr>
        <w:t xml:space="preserve"> 1-800-559-3500</w:t>
      </w:r>
      <w:r w:rsidRPr="00DB1602">
        <w:rPr>
          <w:rFonts w:hint="eastAsia"/>
        </w:rPr>
        <w:t>번으로</w:t>
      </w:r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연락해</w:t>
      </w:r>
      <w:proofErr w:type="spellEnd"/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주십시오</w:t>
      </w:r>
      <w:proofErr w:type="spellEnd"/>
      <w:r w:rsidRPr="00DB1602">
        <w:rPr>
          <w:rFonts w:hint="eastAsia"/>
        </w:rPr>
        <w:t xml:space="preserve">. (TTY </w:t>
      </w:r>
      <w:proofErr w:type="spellStart"/>
      <w:r w:rsidRPr="00DB1602">
        <w:rPr>
          <w:rFonts w:hint="eastAsia"/>
        </w:rPr>
        <w:t>사용자는</w:t>
      </w:r>
      <w:proofErr w:type="spellEnd"/>
      <w:r w:rsidRPr="00DB1602">
        <w:rPr>
          <w:rFonts w:hint="eastAsia"/>
        </w:rPr>
        <w:t xml:space="preserve"> 711</w:t>
      </w:r>
      <w:r w:rsidRPr="00DB1602">
        <w:rPr>
          <w:rFonts w:hint="eastAsia"/>
        </w:rPr>
        <w:t>번으로</w:t>
      </w:r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전화해</w:t>
      </w:r>
      <w:proofErr w:type="spellEnd"/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주십시오</w:t>
      </w:r>
      <w:proofErr w:type="spellEnd"/>
      <w:r w:rsidRPr="00DB1602">
        <w:rPr>
          <w:rFonts w:hint="eastAsia"/>
        </w:rPr>
        <w:t>). 4</w:t>
      </w:r>
      <w:r w:rsidRPr="00DB1602">
        <w:rPr>
          <w:rFonts w:hint="eastAsia"/>
        </w:rPr>
        <w:t>월</w:t>
      </w:r>
      <w:r w:rsidRPr="00DB1602">
        <w:rPr>
          <w:rFonts w:hint="eastAsia"/>
        </w:rPr>
        <w:t xml:space="preserve"> 1</w:t>
      </w:r>
      <w:r w:rsidRPr="00DB1602">
        <w:rPr>
          <w:rFonts w:hint="eastAsia"/>
        </w:rPr>
        <w:t>일부터</w:t>
      </w:r>
      <w:r w:rsidRPr="00DB1602">
        <w:rPr>
          <w:rFonts w:hint="eastAsia"/>
        </w:rPr>
        <w:t xml:space="preserve"> 9</w:t>
      </w:r>
      <w:r w:rsidRPr="00DB1602">
        <w:rPr>
          <w:rFonts w:hint="eastAsia"/>
        </w:rPr>
        <w:t>월</w:t>
      </w:r>
      <w:r w:rsidRPr="00DB1602">
        <w:rPr>
          <w:rFonts w:hint="eastAsia"/>
        </w:rPr>
        <w:t xml:space="preserve"> 30</w:t>
      </w:r>
      <w:r w:rsidRPr="00DB1602">
        <w:rPr>
          <w:rFonts w:hint="eastAsia"/>
        </w:rPr>
        <w:t>일까지의</w:t>
      </w:r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기간에는</w:t>
      </w:r>
      <w:proofErr w:type="spellEnd"/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월요일</w:t>
      </w:r>
      <w:r w:rsidRPr="00DB1602">
        <w:rPr>
          <w:rFonts w:hint="eastAsia"/>
        </w:rPr>
        <w:t>-</w:t>
      </w:r>
      <w:r w:rsidRPr="00DB1602">
        <w:rPr>
          <w:rFonts w:hint="eastAsia"/>
        </w:rPr>
        <w:t>금요일</w:t>
      </w:r>
      <w:proofErr w:type="spellEnd"/>
      <w:r w:rsidRPr="00DB1602">
        <w:rPr>
          <w:rFonts w:hint="eastAsia"/>
        </w:rPr>
        <w:t xml:space="preserve">, </w:t>
      </w:r>
      <w:proofErr w:type="spellStart"/>
      <w:r w:rsidRPr="00DB1602">
        <w:rPr>
          <w:rFonts w:hint="eastAsia"/>
        </w:rPr>
        <w:t>오전</w:t>
      </w:r>
      <w:proofErr w:type="spellEnd"/>
      <w:r w:rsidRPr="00DB1602">
        <w:rPr>
          <w:rFonts w:hint="eastAsia"/>
        </w:rPr>
        <w:t xml:space="preserve"> 8</w:t>
      </w:r>
      <w:r w:rsidRPr="00DB1602">
        <w:rPr>
          <w:rFonts w:hint="eastAsia"/>
        </w:rPr>
        <w:t>시</w:t>
      </w:r>
      <w:r w:rsidRPr="00DB1602">
        <w:rPr>
          <w:rFonts w:hint="eastAsia"/>
        </w:rPr>
        <w:t>-</w:t>
      </w:r>
      <w:r w:rsidRPr="00DB1602">
        <w:rPr>
          <w:rFonts w:hint="eastAsia"/>
        </w:rPr>
        <w:t>오후</w:t>
      </w:r>
      <w:r w:rsidRPr="00DB1602">
        <w:rPr>
          <w:rFonts w:hint="eastAsia"/>
        </w:rPr>
        <w:t xml:space="preserve"> 8</w:t>
      </w:r>
      <w:r w:rsidRPr="00DB1602">
        <w:rPr>
          <w:rFonts w:hint="eastAsia"/>
        </w:rPr>
        <w:t>시</w:t>
      </w:r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중에</w:t>
      </w:r>
      <w:proofErr w:type="spellEnd"/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연락해</w:t>
      </w:r>
      <w:proofErr w:type="spellEnd"/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주십시오</w:t>
      </w:r>
      <w:proofErr w:type="spellEnd"/>
      <w:r w:rsidRPr="00DB1602">
        <w:rPr>
          <w:rFonts w:hint="eastAsia"/>
        </w:rPr>
        <w:t>. 10</w:t>
      </w:r>
      <w:r w:rsidRPr="00DB1602">
        <w:rPr>
          <w:rFonts w:hint="eastAsia"/>
        </w:rPr>
        <w:t>월</w:t>
      </w:r>
      <w:r w:rsidRPr="00DB1602">
        <w:rPr>
          <w:rFonts w:hint="eastAsia"/>
        </w:rPr>
        <w:t xml:space="preserve"> 1</w:t>
      </w:r>
      <w:proofErr w:type="spellStart"/>
      <w:r w:rsidRPr="00DB1602">
        <w:rPr>
          <w:rFonts w:hint="eastAsia"/>
        </w:rPr>
        <w:t>일부터</w:t>
      </w:r>
      <w:proofErr w:type="spellEnd"/>
      <w:r w:rsidRPr="00DB1602">
        <w:rPr>
          <w:rFonts w:hint="eastAsia"/>
        </w:rPr>
        <w:t xml:space="preserve"> 3</w:t>
      </w:r>
      <w:r w:rsidRPr="00DB1602">
        <w:rPr>
          <w:rFonts w:hint="eastAsia"/>
        </w:rPr>
        <w:t>월</w:t>
      </w:r>
      <w:r w:rsidRPr="00DB1602">
        <w:rPr>
          <w:rFonts w:hint="eastAsia"/>
        </w:rPr>
        <w:t xml:space="preserve"> 31</w:t>
      </w:r>
      <w:r w:rsidRPr="00DB1602">
        <w:rPr>
          <w:rFonts w:hint="eastAsia"/>
        </w:rPr>
        <w:t>일까지는</w:t>
      </w:r>
      <w:r w:rsidRPr="00DB1602">
        <w:rPr>
          <w:rFonts w:hint="eastAsia"/>
        </w:rPr>
        <w:t xml:space="preserve"> </w:t>
      </w:r>
      <w:r w:rsidRPr="00DB1602">
        <w:rPr>
          <w:rFonts w:hint="eastAsia"/>
        </w:rPr>
        <w:t>주</w:t>
      </w:r>
      <w:r w:rsidRPr="00DB1602">
        <w:rPr>
          <w:rFonts w:hint="eastAsia"/>
        </w:rPr>
        <w:t xml:space="preserve"> 7</w:t>
      </w:r>
      <w:r w:rsidRPr="00DB1602">
        <w:rPr>
          <w:rFonts w:hint="eastAsia"/>
        </w:rPr>
        <w:t>일</w:t>
      </w:r>
      <w:r w:rsidRPr="00DB1602">
        <w:rPr>
          <w:rFonts w:hint="eastAsia"/>
        </w:rPr>
        <w:t xml:space="preserve">, </w:t>
      </w:r>
      <w:proofErr w:type="spellStart"/>
      <w:r w:rsidRPr="00DB1602">
        <w:rPr>
          <w:rFonts w:hint="eastAsia"/>
        </w:rPr>
        <w:t>오전</w:t>
      </w:r>
      <w:proofErr w:type="spellEnd"/>
      <w:r w:rsidRPr="00DB1602">
        <w:rPr>
          <w:rFonts w:hint="eastAsia"/>
        </w:rPr>
        <w:t xml:space="preserve"> 8</w:t>
      </w:r>
      <w:r w:rsidRPr="00DB1602">
        <w:rPr>
          <w:rFonts w:hint="eastAsia"/>
        </w:rPr>
        <w:t>시</w:t>
      </w:r>
      <w:r w:rsidRPr="00DB1602">
        <w:rPr>
          <w:rFonts w:hint="eastAsia"/>
        </w:rPr>
        <w:t>-</w:t>
      </w:r>
      <w:r w:rsidRPr="00DB1602">
        <w:rPr>
          <w:rFonts w:hint="eastAsia"/>
        </w:rPr>
        <w:t>오후</w:t>
      </w:r>
      <w:r w:rsidRPr="00DB1602">
        <w:rPr>
          <w:rFonts w:hint="eastAsia"/>
        </w:rPr>
        <w:t xml:space="preserve"> 8</w:t>
      </w:r>
      <w:r w:rsidRPr="00DB1602">
        <w:rPr>
          <w:rFonts w:hint="eastAsia"/>
        </w:rPr>
        <w:t>시</w:t>
      </w:r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중에</w:t>
      </w:r>
      <w:proofErr w:type="spellEnd"/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연락해</w:t>
      </w:r>
      <w:proofErr w:type="spellEnd"/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주십시오</w:t>
      </w:r>
      <w:proofErr w:type="spellEnd"/>
      <w:r w:rsidRPr="00DB1602">
        <w:rPr>
          <w:rFonts w:hint="eastAsia"/>
        </w:rPr>
        <w:t xml:space="preserve">. </w:t>
      </w:r>
      <w:proofErr w:type="spellStart"/>
      <w:r w:rsidRPr="00DB1602">
        <w:rPr>
          <w:rFonts w:hint="eastAsia"/>
        </w:rPr>
        <w:t>휴일과</w:t>
      </w:r>
      <w:proofErr w:type="spellEnd"/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정규</w:t>
      </w:r>
      <w:proofErr w:type="spellEnd"/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업무</w:t>
      </w:r>
      <w:proofErr w:type="spellEnd"/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시간</w:t>
      </w:r>
      <w:proofErr w:type="spellEnd"/>
      <w:r w:rsidRPr="00DB1602">
        <w:rPr>
          <w:rFonts w:hint="eastAsia"/>
        </w:rPr>
        <w:t xml:space="preserve"> </w:t>
      </w:r>
      <w:r w:rsidRPr="00DB1602">
        <w:rPr>
          <w:rFonts w:hint="eastAsia"/>
        </w:rPr>
        <w:t>외</w:t>
      </w:r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시간에</w:t>
      </w:r>
      <w:proofErr w:type="spellEnd"/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수신된</w:t>
      </w:r>
      <w:proofErr w:type="spellEnd"/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메시지는</w:t>
      </w:r>
      <w:proofErr w:type="spellEnd"/>
      <w:r w:rsidRPr="00DB1602">
        <w:rPr>
          <w:rFonts w:hint="eastAsia"/>
        </w:rPr>
        <w:t xml:space="preserve"> 1 </w:t>
      </w:r>
      <w:proofErr w:type="spellStart"/>
      <w:r w:rsidRPr="00DB1602">
        <w:rPr>
          <w:rFonts w:hint="eastAsia"/>
        </w:rPr>
        <w:t>업무일</w:t>
      </w:r>
      <w:proofErr w:type="spellEnd"/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이내에</w:t>
      </w:r>
      <w:proofErr w:type="spellEnd"/>
      <w:r w:rsidRPr="00DB1602">
        <w:rPr>
          <w:rFonts w:hint="eastAsia"/>
        </w:rPr>
        <w:t xml:space="preserve"> </w:t>
      </w:r>
      <w:proofErr w:type="spellStart"/>
      <w:r w:rsidRPr="00DB1602">
        <w:rPr>
          <w:rFonts w:hint="eastAsia"/>
        </w:rPr>
        <w:t>답변을</w:t>
      </w:r>
      <w:proofErr w:type="spellEnd"/>
    </w:p>
    <w:p w14:paraId="7C7C2104" w14:textId="77777777" w:rsidR="00127DB7" w:rsidRPr="00DB1602" w:rsidRDefault="00127DB7" w:rsidP="00F64B41">
      <w:pPr>
        <w:pStyle w:val="Body5"/>
        <w:contextualSpacing/>
        <w:rPr>
          <w:rFonts w:ascii="Inter" w:hAnsi="Inter"/>
          <w:sz w:val="24"/>
          <w:szCs w:val="24"/>
          <w:lang w:eastAsia="ko-KR"/>
        </w:rPr>
      </w:pPr>
    </w:p>
    <w:p w14:paraId="2E7A1D9A" w14:textId="5DF8F254" w:rsidR="008379F3" w:rsidRPr="00DB1602" w:rsidRDefault="008379F3">
      <w:pPr>
        <w:pStyle w:val="Body5"/>
        <w:contextualSpacing/>
        <w:rPr>
          <w:rFonts w:ascii="Inter" w:hAnsi="Inter"/>
          <w:b/>
          <w:bCs/>
          <w:sz w:val="24"/>
          <w:szCs w:val="24"/>
          <w:lang w:eastAsia="ko-KR"/>
        </w:rPr>
      </w:pPr>
    </w:p>
    <w:p w14:paraId="4094B5FE" w14:textId="77777777" w:rsidR="008379F3" w:rsidRPr="00DB1602" w:rsidRDefault="008379F3">
      <w:pPr>
        <w:pStyle w:val="Body5"/>
        <w:contextualSpacing/>
        <w:rPr>
          <w:rFonts w:ascii="Inter" w:hAnsi="Inter"/>
          <w:b/>
          <w:bCs/>
          <w:sz w:val="24"/>
          <w:szCs w:val="24"/>
          <w:lang w:eastAsia="ko-KR"/>
        </w:rPr>
      </w:pPr>
    </w:p>
    <w:p w14:paraId="35B9DEBA" w14:textId="40473261" w:rsidR="00C45B24" w:rsidRPr="00DB1602" w:rsidRDefault="009D75CE" w:rsidP="00167995">
      <w:pPr>
        <w:pStyle w:val="Body5"/>
        <w:contextualSpacing/>
        <w:rPr>
          <w:rFonts w:ascii="Inter" w:hAnsi="Inter"/>
          <w:b/>
          <w:bCs/>
          <w:sz w:val="24"/>
          <w:szCs w:val="24"/>
          <w:lang w:eastAsia="ko-KR"/>
        </w:rPr>
      </w:pPr>
      <w:r w:rsidRPr="00DB1602">
        <w:rPr>
          <w:rFonts w:ascii="Inter" w:hAnsi="Inter"/>
          <w:b/>
          <w:bCs/>
          <w:sz w:val="24"/>
          <w:szCs w:val="24"/>
          <w:lang w:eastAsia="ko"/>
        </w:rPr>
        <w:t>아래에</w:t>
      </w:r>
      <w:r w:rsidRPr="00DB1602">
        <w:rPr>
          <w:rFonts w:ascii="Inter" w:hAnsi="Inter"/>
          <w:b/>
          <w:bCs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b/>
          <w:bCs/>
          <w:sz w:val="24"/>
          <w:szCs w:val="24"/>
          <w:lang w:eastAsia="ko"/>
        </w:rPr>
        <w:t>서명하여</w:t>
      </w:r>
      <w:r w:rsidRPr="00DB1602">
        <w:rPr>
          <w:rFonts w:ascii="Inter" w:hAnsi="Inter"/>
          <w:b/>
          <w:bCs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b/>
          <w:bCs/>
          <w:sz w:val="24"/>
          <w:szCs w:val="24"/>
          <w:lang w:eastAsia="ko"/>
        </w:rPr>
        <w:t>이</w:t>
      </w:r>
      <w:r w:rsidRPr="00DB1602">
        <w:rPr>
          <w:rFonts w:ascii="Inter" w:hAnsi="Inter"/>
          <w:b/>
          <w:bCs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b/>
          <w:bCs/>
          <w:sz w:val="24"/>
          <w:szCs w:val="24"/>
          <w:lang w:eastAsia="ko"/>
        </w:rPr>
        <w:t>통지를</w:t>
      </w:r>
      <w:r w:rsidRPr="00DB1602">
        <w:rPr>
          <w:rFonts w:ascii="Inter" w:hAnsi="Inter"/>
          <w:b/>
          <w:bCs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b/>
          <w:bCs/>
          <w:sz w:val="24"/>
          <w:szCs w:val="24"/>
          <w:lang w:eastAsia="ko"/>
        </w:rPr>
        <w:t>받았으며</w:t>
      </w:r>
      <w:r w:rsidRPr="00DB1602">
        <w:rPr>
          <w:rFonts w:ascii="Inter" w:hAnsi="Inter"/>
          <w:b/>
          <w:bCs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b/>
          <w:bCs/>
          <w:sz w:val="24"/>
          <w:szCs w:val="24"/>
          <w:lang w:eastAsia="ko"/>
        </w:rPr>
        <w:t>이해했음을</w:t>
      </w:r>
      <w:r w:rsidRPr="00DB1602">
        <w:rPr>
          <w:rFonts w:ascii="Inter" w:hAnsi="Inter"/>
          <w:b/>
          <w:bCs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b/>
          <w:bCs/>
          <w:sz w:val="24"/>
          <w:szCs w:val="24"/>
          <w:lang w:eastAsia="ko"/>
        </w:rPr>
        <w:t>표시하십시오</w:t>
      </w:r>
      <w:r w:rsidRPr="00DB1602">
        <w:rPr>
          <w:rFonts w:ascii="Inter" w:hAnsi="Inter"/>
          <w:b/>
          <w:bCs/>
          <w:sz w:val="24"/>
          <w:szCs w:val="24"/>
          <w:lang w:eastAsia="ko"/>
        </w:rPr>
        <w:t>.</w:t>
      </w:r>
    </w:p>
    <w:p w14:paraId="36A25897" w14:textId="77777777" w:rsidR="00C45B24" w:rsidRPr="00DB1602" w:rsidRDefault="00C45B24" w:rsidP="00167995">
      <w:pPr>
        <w:pStyle w:val="Body5"/>
        <w:contextualSpacing/>
        <w:rPr>
          <w:rFonts w:ascii="Inter" w:hAnsi="Inter"/>
          <w:sz w:val="24"/>
          <w:szCs w:val="24"/>
          <w:lang w:eastAsia="ko-KR"/>
        </w:rPr>
      </w:pPr>
    </w:p>
    <w:p w14:paraId="0D2D7C97" w14:textId="1FAE0A20" w:rsidR="00C45B24" w:rsidRPr="00DB1602" w:rsidRDefault="00C45B24" w:rsidP="00167995">
      <w:pPr>
        <w:pStyle w:val="Body5"/>
        <w:contextualSpacing/>
        <w:rPr>
          <w:rFonts w:ascii="Inter" w:hAnsi="Inter"/>
          <w:sz w:val="24"/>
          <w:szCs w:val="24"/>
          <w:lang w:eastAsia="ko-KR"/>
        </w:rPr>
      </w:pPr>
      <w:r w:rsidRPr="00DB1602">
        <w:rPr>
          <w:rFonts w:ascii="Inter" w:hAnsi="Inter"/>
          <w:sz w:val="24"/>
          <w:szCs w:val="24"/>
          <w:lang w:eastAsia="ko"/>
        </w:rPr>
        <w:t>본인은</w:t>
      </w:r>
      <w:r w:rsidRPr="00DB1602">
        <w:rPr>
          <w:rFonts w:ascii="Inter" w:hAnsi="Inter"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sz w:val="24"/>
          <w:szCs w:val="24"/>
          <w:lang w:eastAsia="ko"/>
        </w:rPr>
        <w:t>제</w:t>
      </w:r>
      <w:r w:rsidRPr="00DB1602">
        <w:rPr>
          <w:rFonts w:ascii="Inter" w:hAnsi="Inter"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sz w:val="24"/>
          <w:szCs w:val="24"/>
          <w:lang w:eastAsia="ko"/>
        </w:rPr>
        <w:t>서비스에</w:t>
      </w:r>
      <w:r w:rsidRPr="00DB1602">
        <w:rPr>
          <w:rFonts w:ascii="Inter" w:hAnsi="Inter"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sz w:val="24"/>
          <w:szCs w:val="24"/>
          <w:lang w:eastAsia="ko"/>
        </w:rPr>
        <w:t>대한</w:t>
      </w:r>
      <w:r w:rsidRPr="00DB1602">
        <w:rPr>
          <w:rFonts w:ascii="Inter" w:hAnsi="Inter"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sz w:val="24"/>
          <w:szCs w:val="24"/>
          <w:lang w:eastAsia="ko"/>
        </w:rPr>
        <w:t>보장이</w:t>
      </w:r>
      <w:r w:rsidRPr="00DB1602">
        <w:rPr>
          <w:rFonts w:ascii="Inter" w:hAnsi="Inter"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sz w:val="24"/>
          <w:szCs w:val="24"/>
          <w:lang w:eastAsia="ko"/>
        </w:rPr>
        <w:t>본</w:t>
      </w:r>
      <w:r w:rsidRPr="00DB1602">
        <w:rPr>
          <w:rFonts w:ascii="Inter" w:hAnsi="Inter"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sz w:val="24"/>
          <w:szCs w:val="24"/>
          <w:lang w:eastAsia="ko"/>
        </w:rPr>
        <w:t>통지에</w:t>
      </w:r>
      <w:r w:rsidRPr="00DB1602">
        <w:rPr>
          <w:rFonts w:ascii="Inter" w:hAnsi="Inter"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sz w:val="24"/>
          <w:szCs w:val="24"/>
          <w:lang w:eastAsia="ko"/>
        </w:rPr>
        <w:t>기재된</w:t>
      </w:r>
      <w:r w:rsidRPr="00DB1602">
        <w:rPr>
          <w:rFonts w:ascii="Inter" w:hAnsi="Inter"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sz w:val="24"/>
          <w:szCs w:val="24"/>
          <w:lang w:eastAsia="ko"/>
        </w:rPr>
        <w:t>날짜에</w:t>
      </w:r>
      <w:r w:rsidRPr="00DB1602">
        <w:rPr>
          <w:rFonts w:ascii="Inter" w:hAnsi="Inter"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sz w:val="24"/>
          <w:szCs w:val="24"/>
          <w:lang w:eastAsia="ko"/>
        </w:rPr>
        <w:t>종료될</w:t>
      </w:r>
      <w:r w:rsidRPr="00DB1602">
        <w:rPr>
          <w:rFonts w:ascii="Inter" w:hAnsi="Inter"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sz w:val="24"/>
          <w:szCs w:val="24"/>
          <w:lang w:eastAsia="ko"/>
        </w:rPr>
        <w:t>것이며</w:t>
      </w:r>
      <w:r w:rsidRPr="00DB1602">
        <w:rPr>
          <w:rFonts w:ascii="Inter" w:hAnsi="Inter"/>
          <w:sz w:val="24"/>
          <w:szCs w:val="24"/>
          <w:lang w:eastAsia="ko"/>
        </w:rPr>
        <w:t xml:space="preserve"> QIO</w:t>
      </w:r>
      <w:r w:rsidRPr="00DB1602">
        <w:rPr>
          <w:rFonts w:ascii="Inter" w:hAnsi="Inter"/>
          <w:sz w:val="24"/>
          <w:szCs w:val="24"/>
          <w:lang w:eastAsia="ko"/>
        </w:rPr>
        <w:t>에</w:t>
      </w:r>
      <w:r w:rsidRPr="00DB1602">
        <w:rPr>
          <w:rFonts w:ascii="Inter" w:hAnsi="Inter"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sz w:val="24"/>
          <w:szCs w:val="24"/>
          <w:lang w:eastAsia="ko"/>
        </w:rPr>
        <w:t>연락하여</w:t>
      </w:r>
      <w:r w:rsidRPr="00DB1602">
        <w:rPr>
          <w:rFonts w:ascii="Inter" w:hAnsi="Inter"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sz w:val="24"/>
          <w:szCs w:val="24"/>
          <w:lang w:eastAsia="ko"/>
        </w:rPr>
        <w:t>이</w:t>
      </w:r>
      <w:r w:rsidRPr="00DB1602">
        <w:rPr>
          <w:rFonts w:ascii="Inter" w:hAnsi="Inter"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sz w:val="24"/>
          <w:szCs w:val="24"/>
          <w:lang w:eastAsia="ko"/>
        </w:rPr>
        <w:t>결정에</w:t>
      </w:r>
      <w:r w:rsidRPr="00DB1602">
        <w:rPr>
          <w:rFonts w:ascii="Inter" w:hAnsi="Inter"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sz w:val="24"/>
          <w:szCs w:val="24"/>
          <w:lang w:eastAsia="ko"/>
        </w:rPr>
        <w:t>이의를</w:t>
      </w:r>
      <w:r w:rsidRPr="00DB1602">
        <w:rPr>
          <w:rFonts w:ascii="Inter" w:hAnsi="Inter"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sz w:val="24"/>
          <w:szCs w:val="24"/>
          <w:lang w:eastAsia="ko"/>
        </w:rPr>
        <w:t>제기할</w:t>
      </w:r>
      <w:r w:rsidRPr="00DB1602">
        <w:rPr>
          <w:rFonts w:ascii="Inter" w:hAnsi="Inter"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sz w:val="24"/>
          <w:szCs w:val="24"/>
          <w:lang w:eastAsia="ko"/>
        </w:rPr>
        <w:t>수</w:t>
      </w:r>
      <w:r w:rsidRPr="00DB1602">
        <w:rPr>
          <w:rFonts w:ascii="Inter" w:hAnsi="Inter"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sz w:val="24"/>
          <w:szCs w:val="24"/>
          <w:lang w:eastAsia="ko"/>
        </w:rPr>
        <w:t>있다는</w:t>
      </w:r>
      <w:r w:rsidRPr="00DB1602">
        <w:rPr>
          <w:rFonts w:ascii="Inter" w:hAnsi="Inter"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sz w:val="24"/>
          <w:szCs w:val="24"/>
          <w:lang w:eastAsia="ko"/>
        </w:rPr>
        <w:t>통지를</w:t>
      </w:r>
      <w:r w:rsidRPr="00DB1602">
        <w:rPr>
          <w:rFonts w:ascii="Inter" w:hAnsi="Inter"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sz w:val="24"/>
          <w:szCs w:val="24"/>
          <w:lang w:eastAsia="ko"/>
        </w:rPr>
        <w:t>받았습니다</w:t>
      </w:r>
      <w:r w:rsidRPr="00DB1602">
        <w:rPr>
          <w:rFonts w:ascii="Inter" w:hAnsi="Inter"/>
          <w:sz w:val="24"/>
          <w:szCs w:val="24"/>
          <w:lang w:eastAsia="ko"/>
        </w:rPr>
        <w:t xml:space="preserve">. </w:t>
      </w:r>
    </w:p>
    <w:p w14:paraId="25115744" w14:textId="77777777" w:rsidR="00C45B24" w:rsidRPr="00DB1602" w:rsidRDefault="00C45B24" w:rsidP="00167995">
      <w:pPr>
        <w:pStyle w:val="Body5"/>
        <w:contextualSpacing/>
        <w:rPr>
          <w:rFonts w:ascii="Inter" w:hAnsi="Inter"/>
          <w:sz w:val="24"/>
          <w:szCs w:val="24"/>
          <w:lang w:eastAsia="ko-KR"/>
        </w:rPr>
      </w:pPr>
    </w:p>
    <w:p w14:paraId="2DBAE3D8" w14:textId="77777777" w:rsidR="0099302D" w:rsidRPr="00DB1602" w:rsidRDefault="0099302D" w:rsidP="00167995">
      <w:pPr>
        <w:pStyle w:val="Body5"/>
        <w:contextualSpacing/>
        <w:rPr>
          <w:rFonts w:ascii="Inter" w:hAnsi="Inter"/>
          <w:sz w:val="24"/>
          <w:szCs w:val="24"/>
          <w:lang w:eastAsia="ko-KR"/>
        </w:rPr>
      </w:pPr>
    </w:p>
    <w:p w14:paraId="75C39CB9" w14:textId="0E20E35E" w:rsidR="00C45B24" w:rsidRPr="00DB1602" w:rsidRDefault="00DF423C" w:rsidP="00167995">
      <w:pPr>
        <w:pStyle w:val="Body5"/>
        <w:contextualSpacing/>
        <w:rPr>
          <w:rFonts w:ascii="Inter" w:hAnsi="Inter"/>
          <w:sz w:val="24"/>
          <w:szCs w:val="24"/>
        </w:rPr>
      </w:pPr>
      <w:r w:rsidRPr="00DB1602">
        <w:rPr>
          <w:rFonts w:ascii="Inter" w:hAnsi="Inter"/>
          <w:noProof/>
          <w:sz w:val="24"/>
          <w:szCs w:val="24"/>
          <w:lang w:eastAsia="ko"/>
        </w:rPr>
        <mc:AlternateContent>
          <mc:Choice Requires="wps">
            <w:drawing>
              <wp:inline distT="0" distB="0" distL="0" distR="0" wp14:anchorId="6DAF3A8F" wp14:editId="7891D838">
                <wp:extent cx="3218180" cy="635"/>
                <wp:effectExtent l="9525" t="15240" r="10795" b="13335"/>
                <wp:docPr id="132814005" name="Line 3" descr="빈 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81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D87640F" id="Line 3" o:spid="_x0000_s1026" alt="빈 줄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53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" strokeweight="1pt">
                <w10:anchorlock/>
              </v:line>
            </w:pict>
          </mc:Fallback>
        </mc:AlternateContent>
      </w:r>
      <w:r w:rsidRPr="00DB1602">
        <w:rPr>
          <w:rFonts w:ascii="Inter" w:hAnsi="Inter"/>
          <w:sz w:val="24"/>
          <w:szCs w:val="24"/>
          <w:lang w:eastAsia="ko"/>
        </w:rPr>
        <w:tab/>
      </w:r>
      <w:r w:rsidRPr="00DB1602">
        <w:rPr>
          <w:rFonts w:ascii="Inter" w:hAnsi="Inter"/>
          <w:sz w:val="24"/>
          <w:szCs w:val="24"/>
          <w:lang w:eastAsia="ko"/>
        </w:rPr>
        <w:tab/>
      </w:r>
      <w:r w:rsidRPr="00DB1602">
        <w:rPr>
          <w:rFonts w:ascii="Inter" w:hAnsi="Inter"/>
          <w:sz w:val="24"/>
          <w:szCs w:val="24"/>
          <w:lang w:eastAsia="ko"/>
        </w:rPr>
        <w:tab/>
      </w:r>
      <w:r w:rsidRPr="00DB1602">
        <w:rPr>
          <w:rFonts w:ascii="Inter" w:hAnsi="Inter"/>
          <w:noProof/>
          <w:sz w:val="24"/>
          <w:szCs w:val="24"/>
          <w:lang w:eastAsia="ko"/>
        </w:rPr>
        <mc:AlternateContent>
          <mc:Choice Requires="wps">
            <w:drawing>
              <wp:inline distT="0" distB="0" distL="0" distR="0" wp14:anchorId="559FA64B" wp14:editId="1EDE682B">
                <wp:extent cx="1400810" cy="635"/>
                <wp:effectExtent l="9525" t="15240" r="8890" b="13335"/>
                <wp:docPr id="2019873674" name="Line 2" descr="빈 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CDA4A3D" id="Line 2" o:spid="_x0000_s1026" alt="빈 줄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0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" strokeweight="1pt">
                <w10:anchorlock/>
              </v:line>
            </w:pict>
          </mc:Fallback>
        </mc:AlternateContent>
      </w:r>
      <w:r w:rsidRPr="00DB1602">
        <w:rPr>
          <w:lang w:eastAsia="ko"/>
        </w:rPr>
        <w:tab/>
      </w:r>
    </w:p>
    <w:p w14:paraId="6C605B71" w14:textId="3B8CE122" w:rsidR="00A235B2" w:rsidRPr="00DB1602" w:rsidRDefault="00C45B24" w:rsidP="00167995">
      <w:pPr>
        <w:pStyle w:val="Body5"/>
        <w:contextualSpacing/>
        <w:rPr>
          <w:rFonts w:ascii="Inter" w:hAnsi="Inter"/>
          <w:sz w:val="16"/>
          <w:szCs w:val="16"/>
          <w:lang w:eastAsia="ko-KR"/>
        </w:rPr>
      </w:pPr>
      <w:r w:rsidRPr="00DB1602">
        <w:rPr>
          <w:rFonts w:ascii="Inter" w:hAnsi="Inter"/>
          <w:sz w:val="24"/>
          <w:szCs w:val="24"/>
          <w:lang w:eastAsia="ko"/>
        </w:rPr>
        <w:t>환자</w:t>
      </w:r>
      <w:r w:rsidRPr="00DB1602">
        <w:rPr>
          <w:rFonts w:ascii="Inter" w:hAnsi="Inter"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sz w:val="24"/>
          <w:szCs w:val="24"/>
          <w:lang w:eastAsia="ko"/>
        </w:rPr>
        <w:t>또는</w:t>
      </w:r>
      <w:r w:rsidRPr="00DB1602">
        <w:rPr>
          <w:rFonts w:ascii="Inter" w:hAnsi="Inter"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sz w:val="24"/>
          <w:szCs w:val="24"/>
          <w:lang w:eastAsia="ko"/>
        </w:rPr>
        <w:t>대리인</w:t>
      </w:r>
      <w:r w:rsidRPr="00DB1602">
        <w:rPr>
          <w:rFonts w:ascii="Inter" w:hAnsi="Inter"/>
          <w:sz w:val="24"/>
          <w:szCs w:val="24"/>
          <w:lang w:eastAsia="ko"/>
        </w:rPr>
        <w:tab/>
      </w:r>
      <w:r w:rsidRPr="00DB1602">
        <w:rPr>
          <w:rFonts w:ascii="Inter" w:hAnsi="Inter"/>
          <w:sz w:val="24"/>
          <w:szCs w:val="24"/>
          <w:lang w:eastAsia="ko"/>
        </w:rPr>
        <w:tab/>
      </w:r>
      <w:r w:rsidRPr="00DB1602">
        <w:rPr>
          <w:rFonts w:ascii="Inter" w:hAnsi="Inter"/>
          <w:sz w:val="24"/>
          <w:szCs w:val="24"/>
          <w:lang w:eastAsia="ko"/>
        </w:rPr>
        <w:tab/>
      </w:r>
      <w:r w:rsidRPr="00DB1602">
        <w:rPr>
          <w:rFonts w:ascii="Inter" w:hAnsi="Inter"/>
          <w:sz w:val="24"/>
          <w:szCs w:val="24"/>
          <w:lang w:eastAsia="ko"/>
        </w:rPr>
        <w:tab/>
      </w:r>
      <w:r w:rsidRPr="00DB1602">
        <w:rPr>
          <w:rFonts w:ascii="Inter" w:hAnsi="Inter"/>
          <w:sz w:val="24"/>
          <w:szCs w:val="24"/>
          <w:lang w:eastAsia="ko"/>
        </w:rPr>
        <w:tab/>
      </w:r>
      <w:r w:rsidR="00452B67" w:rsidRPr="00DB1602">
        <w:rPr>
          <w:rFonts w:ascii="Inter" w:hAnsi="Inter"/>
          <w:sz w:val="24"/>
          <w:szCs w:val="24"/>
          <w:lang w:eastAsia="ko"/>
        </w:rPr>
        <w:tab/>
      </w:r>
      <w:r w:rsidR="00452B67" w:rsidRPr="00DB1602">
        <w:rPr>
          <w:rFonts w:ascii="Inter" w:hAnsi="Inter"/>
          <w:sz w:val="24"/>
          <w:szCs w:val="24"/>
          <w:lang w:eastAsia="ko"/>
        </w:rPr>
        <w:tab/>
      </w:r>
      <w:r w:rsidR="00452B67" w:rsidRPr="00DB1602">
        <w:rPr>
          <w:rFonts w:ascii="Inter" w:hAnsi="Inter"/>
          <w:sz w:val="24"/>
          <w:szCs w:val="24"/>
          <w:lang w:eastAsia="ko"/>
        </w:rPr>
        <w:tab/>
      </w:r>
      <w:r w:rsidRPr="00DB1602">
        <w:rPr>
          <w:rFonts w:ascii="Inter" w:hAnsi="Inter"/>
          <w:sz w:val="24"/>
          <w:szCs w:val="24"/>
          <w:lang w:eastAsia="ko"/>
        </w:rPr>
        <w:t>서명</w:t>
      </w:r>
      <w:r w:rsidRPr="00DB1602">
        <w:rPr>
          <w:rFonts w:ascii="Inter" w:hAnsi="Inter"/>
          <w:sz w:val="24"/>
          <w:szCs w:val="24"/>
          <w:lang w:eastAsia="ko"/>
        </w:rPr>
        <w:t xml:space="preserve"> </w:t>
      </w:r>
      <w:r w:rsidRPr="00DB1602">
        <w:rPr>
          <w:rFonts w:ascii="Inter" w:hAnsi="Inter"/>
          <w:sz w:val="24"/>
          <w:szCs w:val="24"/>
          <w:lang w:eastAsia="ko"/>
        </w:rPr>
        <w:t>날짜</w:t>
      </w:r>
      <w:r w:rsidRPr="00DB1602">
        <w:rPr>
          <w:rFonts w:ascii="Inter" w:hAnsi="Inter"/>
          <w:sz w:val="16"/>
          <w:szCs w:val="16"/>
          <w:lang w:eastAsia="ko"/>
        </w:rPr>
        <w:t xml:space="preserve">     </w:t>
      </w:r>
    </w:p>
    <w:p w14:paraId="47A0F02B" w14:textId="77777777" w:rsidR="008A1486" w:rsidRPr="00DB1602" w:rsidRDefault="008A1486" w:rsidP="00167995">
      <w:pPr>
        <w:pStyle w:val="Body5"/>
        <w:contextualSpacing/>
        <w:rPr>
          <w:rFonts w:ascii="Inter" w:hAnsi="Inter"/>
          <w:sz w:val="14"/>
          <w:szCs w:val="14"/>
          <w:lang w:eastAsia="ko-KR"/>
        </w:rPr>
      </w:pPr>
    </w:p>
    <w:p w14:paraId="042A6DAD" w14:textId="77777777" w:rsidR="008A1486" w:rsidRPr="00DB1602" w:rsidRDefault="008A1486" w:rsidP="00167995">
      <w:pPr>
        <w:pStyle w:val="Body5"/>
        <w:contextualSpacing/>
        <w:rPr>
          <w:rFonts w:ascii="Inter" w:hAnsi="Inter"/>
          <w:sz w:val="14"/>
          <w:szCs w:val="14"/>
          <w:lang w:eastAsia="ko-KR"/>
        </w:rPr>
      </w:pPr>
    </w:p>
    <w:p w14:paraId="6ABE4755" w14:textId="77777777" w:rsidR="008A1486" w:rsidRPr="00DB1602" w:rsidRDefault="008A1486" w:rsidP="00167995">
      <w:pPr>
        <w:pStyle w:val="Body5"/>
        <w:contextualSpacing/>
        <w:rPr>
          <w:rFonts w:ascii="Inter" w:hAnsi="Inter"/>
          <w:sz w:val="14"/>
          <w:szCs w:val="14"/>
          <w:lang w:eastAsia="ko-KR"/>
        </w:rPr>
      </w:pPr>
    </w:p>
    <w:p w14:paraId="0AA5C16D" w14:textId="0FD8ECF1" w:rsidR="008A1486" w:rsidRPr="006B41CC" w:rsidRDefault="009D75CE" w:rsidP="00443A9C">
      <w:pPr>
        <w:pStyle w:val="Bullet4"/>
        <w:numPr>
          <w:ilvl w:val="0"/>
          <w:numId w:val="0"/>
        </w:numPr>
        <w:contextualSpacing/>
        <w:rPr>
          <w:rFonts w:ascii="Inter" w:hAnsi="Inter"/>
          <w:i/>
          <w:iCs/>
          <w:sz w:val="20"/>
          <w:szCs w:val="20"/>
          <w:u w:val="single"/>
          <w:lang w:eastAsia="ko"/>
        </w:rPr>
      </w:pPr>
      <w:r w:rsidRPr="00DB1602">
        <w:rPr>
          <w:rFonts w:ascii="Inter" w:hAnsi="Inter"/>
          <w:sz w:val="20"/>
          <w:szCs w:val="20"/>
          <w:lang w:eastAsia="ko"/>
        </w:rPr>
        <w:t>귀하는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큰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활자</w:t>
      </w:r>
      <w:r w:rsidRPr="00DB1602">
        <w:rPr>
          <w:rFonts w:ascii="Inter" w:hAnsi="Inter"/>
          <w:sz w:val="20"/>
          <w:szCs w:val="20"/>
          <w:lang w:eastAsia="ko"/>
        </w:rPr>
        <w:t xml:space="preserve">, </w:t>
      </w:r>
      <w:r w:rsidRPr="00DB1602">
        <w:rPr>
          <w:rFonts w:ascii="Inter" w:hAnsi="Inter"/>
          <w:sz w:val="20"/>
          <w:szCs w:val="20"/>
          <w:lang w:eastAsia="ko"/>
        </w:rPr>
        <w:t>점자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또는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오디오와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같이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접근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가능한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형식으로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귀하의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정보를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받을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권리가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있습니다</w:t>
      </w:r>
      <w:r w:rsidRPr="00DB1602">
        <w:rPr>
          <w:rFonts w:ascii="Inter" w:hAnsi="Inter"/>
          <w:sz w:val="20"/>
          <w:szCs w:val="20"/>
          <w:lang w:eastAsia="ko"/>
        </w:rPr>
        <w:t xml:space="preserve">. </w:t>
      </w:r>
      <w:r w:rsidRPr="00DB1602">
        <w:rPr>
          <w:rFonts w:ascii="Inter" w:hAnsi="Inter"/>
          <w:sz w:val="20"/>
          <w:szCs w:val="20"/>
          <w:lang w:eastAsia="ko"/>
        </w:rPr>
        <w:t>또한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차별을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받았다고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생각하는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경우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불만을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제기할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권리가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있습니다</w:t>
      </w:r>
      <w:r w:rsidRPr="00DB1602">
        <w:rPr>
          <w:rFonts w:ascii="Inter" w:hAnsi="Inter"/>
          <w:sz w:val="20"/>
          <w:szCs w:val="20"/>
          <w:lang w:eastAsia="ko"/>
        </w:rPr>
        <w:t xml:space="preserve">. </w:t>
      </w:r>
      <w:r w:rsidRPr="00DB1602">
        <w:rPr>
          <w:rFonts w:ascii="Inter" w:hAnsi="Inter"/>
          <w:sz w:val="20"/>
          <w:szCs w:val="20"/>
          <w:lang w:eastAsia="ko"/>
        </w:rPr>
        <w:t>자세한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정보는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hyperlink r:id="rId11" w:history="1">
        <w:r w:rsidRPr="00DB1602">
          <w:rPr>
            <w:rStyle w:val="Hyperlink"/>
            <w:rFonts w:ascii="Inter" w:hAnsi="Inter"/>
            <w:i/>
            <w:iCs/>
            <w:color w:val="auto"/>
            <w:sz w:val="20"/>
            <w:szCs w:val="20"/>
            <w:lang w:eastAsia="ko"/>
          </w:rPr>
          <w:t>Medicare.gov/about</w:t>
        </w:r>
        <w:r w:rsidR="008A49DE" w:rsidRPr="00DB1602">
          <w:rPr>
            <w:rStyle w:val="Hyperlink"/>
            <w:rFonts w:ascii="Inter" w:hAnsi="Inter"/>
            <w:i/>
            <w:iCs/>
            <w:color w:val="auto"/>
            <w:sz w:val="20"/>
            <w:szCs w:val="20"/>
            <w:lang w:eastAsia="ko"/>
          </w:rPr>
          <w:noBreakHyphen/>
        </w:r>
        <w:r w:rsidRPr="00DB1602">
          <w:rPr>
            <w:rStyle w:val="Hyperlink"/>
            <w:rFonts w:ascii="Inter" w:hAnsi="Inter"/>
            <w:i/>
            <w:iCs/>
            <w:color w:val="auto"/>
            <w:sz w:val="20"/>
            <w:szCs w:val="20"/>
            <w:lang w:eastAsia="ko"/>
          </w:rPr>
          <w:t>us/accessibility</w:t>
        </w:r>
        <w:r w:rsidR="008A49DE" w:rsidRPr="00DB1602">
          <w:rPr>
            <w:rStyle w:val="Hyperlink"/>
            <w:rFonts w:ascii="Inter" w:hAnsi="Inter"/>
            <w:i/>
            <w:iCs/>
            <w:color w:val="auto"/>
            <w:sz w:val="20"/>
            <w:szCs w:val="20"/>
            <w:lang w:eastAsia="ko"/>
          </w:rPr>
          <w:noBreakHyphen/>
        </w:r>
        <w:r w:rsidRPr="00DB1602">
          <w:rPr>
            <w:rStyle w:val="Hyperlink"/>
            <w:rFonts w:ascii="Inter" w:hAnsi="Inter"/>
            <w:i/>
            <w:iCs/>
            <w:color w:val="auto"/>
            <w:sz w:val="20"/>
            <w:szCs w:val="20"/>
            <w:lang w:eastAsia="ko"/>
          </w:rPr>
          <w:t>nondiscrimination</w:t>
        </w:r>
        <w:r w:rsidR="008A49DE" w:rsidRPr="00DB1602">
          <w:rPr>
            <w:rStyle w:val="Hyperlink"/>
            <w:rFonts w:ascii="Inter" w:hAnsi="Inter"/>
            <w:i/>
            <w:iCs/>
            <w:color w:val="auto"/>
            <w:sz w:val="20"/>
            <w:szCs w:val="20"/>
            <w:lang w:eastAsia="ko"/>
          </w:rPr>
          <w:noBreakHyphen/>
        </w:r>
        <w:r w:rsidRPr="00DB1602">
          <w:rPr>
            <w:rStyle w:val="Hyperlink"/>
            <w:rFonts w:ascii="Inter" w:hAnsi="Inter"/>
            <w:i/>
            <w:iCs/>
            <w:color w:val="auto"/>
            <w:sz w:val="20"/>
            <w:szCs w:val="20"/>
            <w:lang w:eastAsia="ko"/>
          </w:rPr>
          <w:t>notice</w:t>
        </w:r>
      </w:hyperlink>
      <w:r w:rsidRPr="00DB1602">
        <w:rPr>
          <w:rFonts w:ascii="Inter" w:hAnsi="Inter"/>
          <w:sz w:val="20"/>
          <w:szCs w:val="20"/>
          <w:lang w:eastAsia="ko"/>
        </w:rPr>
        <w:t>에서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확인하거나</w:t>
      </w:r>
      <w:r w:rsidRPr="00DB1602">
        <w:rPr>
          <w:rFonts w:ascii="Inter" w:hAnsi="Inter"/>
          <w:sz w:val="20"/>
          <w:szCs w:val="20"/>
          <w:lang w:eastAsia="ko"/>
        </w:rPr>
        <w:t xml:space="preserve"> 1-800-MEDICARE(1-800-633-4227)</w:t>
      </w:r>
      <w:r w:rsidRPr="00DB1602">
        <w:rPr>
          <w:rFonts w:ascii="Inter" w:hAnsi="Inter"/>
          <w:sz w:val="20"/>
          <w:szCs w:val="20"/>
          <w:lang w:eastAsia="ko"/>
        </w:rPr>
        <w:t>로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전화하십시오</w:t>
      </w:r>
      <w:r w:rsidRPr="00DB1602">
        <w:rPr>
          <w:rFonts w:ascii="Inter" w:hAnsi="Inter"/>
          <w:sz w:val="20"/>
          <w:szCs w:val="20"/>
          <w:lang w:eastAsia="ko"/>
        </w:rPr>
        <w:t xml:space="preserve">. TTY </w:t>
      </w:r>
      <w:r w:rsidRPr="00DB1602">
        <w:rPr>
          <w:rFonts w:ascii="Inter" w:hAnsi="Inter"/>
          <w:sz w:val="20"/>
          <w:szCs w:val="20"/>
          <w:lang w:eastAsia="ko"/>
        </w:rPr>
        <w:t>사용자는</w:t>
      </w:r>
      <w:r w:rsidRPr="00DB1602">
        <w:rPr>
          <w:rFonts w:ascii="Inter" w:hAnsi="Inter"/>
          <w:sz w:val="20"/>
          <w:szCs w:val="20"/>
          <w:lang w:eastAsia="ko"/>
        </w:rPr>
        <w:t xml:space="preserve"> 1-877-486-2048</w:t>
      </w:r>
      <w:r w:rsidRPr="00DB1602">
        <w:rPr>
          <w:rFonts w:ascii="Inter" w:hAnsi="Inter"/>
          <w:sz w:val="20"/>
          <w:szCs w:val="20"/>
          <w:lang w:eastAsia="ko"/>
        </w:rPr>
        <w:t>번으로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전화하시면</w:t>
      </w:r>
      <w:r w:rsidRPr="00DB1602">
        <w:rPr>
          <w:rFonts w:ascii="Inter" w:hAnsi="Inter"/>
          <w:sz w:val="20"/>
          <w:szCs w:val="20"/>
          <w:lang w:eastAsia="ko"/>
        </w:rPr>
        <w:t xml:space="preserve"> </w:t>
      </w:r>
      <w:r w:rsidRPr="00DB1602">
        <w:rPr>
          <w:rFonts w:ascii="Inter" w:hAnsi="Inter"/>
          <w:sz w:val="20"/>
          <w:szCs w:val="20"/>
          <w:lang w:eastAsia="ko"/>
        </w:rPr>
        <w:t>됩니다</w:t>
      </w:r>
      <w:r w:rsidRPr="00DB1602">
        <w:rPr>
          <w:rFonts w:ascii="Inter" w:hAnsi="Inter"/>
          <w:sz w:val="20"/>
          <w:szCs w:val="20"/>
          <w:lang w:eastAsia="ko"/>
        </w:rPr>
        <w:t xml:space="preserve">.                    </w:t>
      </w:r>
    </w:p>
    <w:sectPr w:rsidR="008A1486" w:rsidRPr="006B41CC" w:rsidSect="00701D36">
      <w:footerReference w:type="default" r:id="rId12"/>
      <w:pgSz w:w="12240" w:h="15840"/>
      <w:pgMar w:top="720" w:right="720" w:bottom="720" w:left="720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583B8" w14:textId="77777777" w:rsidR="00A32B0A" w:rsidRDefault="00A32B0A" w:rsidP="00F83C42">
      <w:r>
        <w:separator/>
      </w:r>
    </w:p>
  </w:endnote>
  <w:endnote w:type="continuationSeparator" w:id="0">
    <w:p w14:paraId="3389AD48" w14:textId="77777777" w:rsidR="00A32B0A" w:rsidRDefault="00A32B0A" w:rsidP="00F8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46273" w14:textId="77777777" w:rsidR="00BE662C" w:rsidRPr="00443A9C" w:rsidRDefault="00BE662C" w:rsidP="00204FE7">
    <w:pPr>
      <w:pStyle w:val="Body3"/>
      <w:jc w:val="left"/>
      <w:rPr>
        <w:rFonts w:ascii="Inter" w:hAnsi="Inter"/>
        <w:b w:val="0"/>
      </w:rPr>
    </w:pPr>
  </w:p>
  <w:p w14:paraId="5FA8FC7D" w14:textId="77777777" w:rsidR="00CD02C2" w:rsidRPr="00ED1B57" w:rsidRDefault="00CD02C2" w:rsidP="00CD02C2">
    <w:pPr>
      <w:pStyle w:val="Body3"/>
      <w:tabs>
        <w:tab w:val="clear" w:pos="90"/>
        <w:tab w:val="right" w:pos="-720"/>
        <w:tab w:val="right" w:pos="10800"/>
      </w:tabs>
      <w:jc w:val="left"/>
      <w:rPr>
        <w:rFonts w:ascii="Inter" w:hAnsi="Inter"/>
        <w:b w:val="0"/>
      </w:rPr>
    </w:pPr>
    <w:r w:rsidRPr="00ED1B57">
      <w:rPr>
        <w:rFonts w:ascii="Inter" w:hAnsi="Inter"/>
        <w:b w:val="0"/>
      </w:rPr>
      <w:t>Form CMS 10123-NOMNC</w:t>
    </w:r>
    <w:r>
      <w:rPr>
        <w:rFonts w:ascii="Inter" w:hAnsi="Inter"/>
        <w:b w:val="0"/>
      </w:rPr>
      <w:tab/>
    </w:r>
    <w:r w:rsidRPr="00ED1B57">
      <w:rPr>
        <w:rFonts w:ascii="Inter" w:hAnsi="Inter"/>
        <w:b w:val="0"/>
      </w:rPr>
      <w:t>OMB approval 0938-0953</w:t>
    </w:r>
  </w:p>
  <w:p w14:paraId="70EB3EEB" w14:textId="77777777" w:rsidR="00CD02C2" w:rsidRDefault="00CD02C2" w:rsidP="00CD02C2">
    <w:pPr>
      <w:pStyle w:val="Footer"/>
      <w:tabs>
        <w:tab w:val="clear" w:pos="9360"/>
        <w:tab w:val="right" w:pos="10800"/>
      </w:tabs>
      <w:rPr>
        <w:rFonts w:ascii="Inter" w:hAnsi="Inter"/>
      </w:rPr>
    </w:pPr>
    <w:r w:rsidRPr="00174C7B">
      <w:rPr>
        <w:rFonts w:ascii="Inter" w:hAnsi="Inter"/>
      </w:rPr>
      <w:t>Y0057_SCAN_21677_2025_UM_WEB_</w:t>
    </w:r>
    <w:proofErr w:type="gramStart"/>
    <w:r w:rsidRPr="00174C7B">
      <w:rPr>
        <w:rFonts w:ascii="Inter" w:hAnsi="Inter"/>
      </w:rPr>
      <w:t>C</w:t>
    </w:r>
    <w:r>
      <w:rPr>
        <w:rFonts w:ascii="Inter" w:hAnsi="Inter"/>
      </w:rPr>
      <w:t xml:space="preserve">  12122024</w:t>
    </w:r>
    <w:proofErr w:type="gramEnd"/>
    <w:r>
      <w:rPr>
        <w:rFonts w:ascii="Inter" w:hAnsi="Inter"/>
      </w:rPr>
      <w:tab/>
    </w:r>
    <w:r w:rsidRPr="00ED1B57">
      <w:rPr>
        <w:rFonts w:ascii="Inter" w:hAnsi="Inter"/>
      </w:rPr>
      <w:t>Exp. 11/30/2027</w:t>
    </w:r>
  </w:p>
  <w:p w14:paraId="5C885764" w14:textId="77777777" w:rsidR="00D634B2" w:rsidRPr="00D634B2" w:rsidRDefault="00D634B2" w:rsidP="00D634B2">
    <w:pPr>
      <w:jc w:val="right"/>
      <w:rPr>
        <w:rFonts w:ascii="Inter" w:eastAsia="Times New Roman" w:hAnsi="Inter"/>
      </w:rPr>
    </w:pPr>
    <w:r w:rsidRPr="00D634B2">
      <w:rPr>
        <w:rFonts w:ascii="Inter" w:eastAsia="Times New Roman" w:hAnsi="Inter"/>
      </w:rPr>
      <w:t>HCS CA RB U1 2025 KO</w:t>
    </w:r>
  </w:p>
  <w:p w14:paraId="7C4B32C2" w14:textId="73CECD5A" w:rsidR="008A13E4" w:rsidRPr="00443A9C" w:rsidRDefault="008A13E4" w:rsidP="00D634B2">
    <w:pPr>
      <w:pStyle w:val="Body3"/>
      <w:jc w:val="right"/>
      <w:rPr>
        <w:rFonts w:ascii="Inter" w:hAnsi="In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D0E98" w14:textId="77777777" w:rsidR="00A32B0A" w:rsidRDefault="00A32B0A" w:rsidP="00F83C42">
      <w:r>
        <w:separator/>
      </w:r>
    </w:p>
  </w:footnote>
  <w:footnote w:type="continuationSeparator" w:id="0">
    <w:p w14:paraId="737E8E30" w14:textId="77777777" w:rsidR="00A32B0A" w:rsidRDefault="00A32B0A" w:rsidP="00F8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2F13"/>
    <w:multiLevelType w:val="hybridMultilevel"/>
    <w:tmpl w:val="400A3048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3C74"/>
    <w:multiLevelType w:val="hybridMultilevel"/>
    <w:tmpl w:val="EC9474C8"/>
    <w:lvl w:ilvl="0" w:tplc="598251F4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9129D"/>
    <w:multiLevelType w:val="hybridMultilevel"/>
    <w:tmpl w:val="841E0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24CB8"/>
    <w:multiLevelType w:val="hybridMultilevel"/>
    <w:tmpl w:val="EB7EE658"/>
    <w:lvl w:ilvl="0" w:tplc="63D4465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EF54161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3926C0A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888E100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B5C2469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AE6610F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CF50DAC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EB6872B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799CC45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4" w15:restartNumberingAfterBreak="0">
    <w:nsid w:val="15E51D74"/>
    <w:multiLevelType w:val="hybridMultilevel"/>
    <w:tmpl w:val="2B7C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A0B01"/>
    <w:multiLevelType w:val="hybridMultilevel"/>
    <w:tmpl w:val="C1DC8D62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F0286"/>
    <w:multiLevelType w:val="multilevel"/>
    <w:tmpl w:val="17F6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36C6F"/>
    <w:multiLevelType w:val="hybridMultilevel"/>
    <w:tmpl w:val="413E7254"/>
    <w:lvl w:ilvl="0" w:tplc="5D8C200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0F72CDF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B2A4CFE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62F6D5A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7410170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0B24CFB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9CDE60B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1F9ADE3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2632D6E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8" w15:restartNumberingAfterBreak="0">
    <w:nsid w:val="28656CA4"/>
    <w:multiLevelType w:val="hybridMultilevel"/>
    <w:tmpl w:val="C55C0256"/>
    <w:lvl w:ilvl="0" w:tplc="1BEA53E8">
      <w:numFmt w:val="bullet"/>
      <w:pStyle w:val="Bullet4"/>
      <w:lvlText w:val="•"/>
      <w:lvlJc w:val="left"/>
      <w:pPr>
        <w:ind w:left="39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E21C12"/>
    <w:multiLevelType w:val="hybridMultilevel"/>
    <w:tmpl w:val="85905B54"/>
    <w:lvl w:ilvl="0" w:tplc="13AC03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2FEC2510"/>
    <w:multiLevelType w:val="hybridMultilevel"/>
    <w:tmpl w:val="22CC6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25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928D3"/>
    <w:multiLevelType w:val="hybridMultilevel"/>
    <w:tmpl w:val="E5D6E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807F2"/>
    <w:multiLevelType w:val="hybridMultilevel"/>
    <w:tmpl w:val="01102CEE"/>
    <w:lvl w:ilvl="0" w:tplc="59825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3025443"/>
    <w:multiLevelType w:val="hybridMultilevel"/>
    <w:tmpl w:val="8B12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078C0"/>
    <w:multiLevelType w:val="hybridMultilevel"/>
    <w:tmpl w:val="62F48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A2E1E"/>
    <w:multiLevelType w:val="hybridMultilevel"/>
    <w:tmpl w:val="C91819E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C5C2314"/>
    <w:multiLevelType w:val="hybridMultilevel"/>
    <w:tmpl w:val="CE04F5AC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22CD8"/>
    <w:multiLevelType w:val="hybridMultilevel"/>
    <w:tmpl w:val="29482466"/>
    <w:lvl w:ilvl="0" w:tplc="A18E679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FA589DF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7BC49D9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B2F6F42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190E7D8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D27C89B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1758E3F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670469C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803E389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18" w15:restartNumberingAfterBreak="0">
    <w:nsid w:val="5CA61AAE"/>
    <w:multiLevelType w:val="hybridMultilevel"/>
    <w:tmpl w:val="6FB634C6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665FC"/>
    <w:multiLevelType w:val="hybridMultilevel"/>
    <w:tmpl w:val="79F29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2B707E"/>
    <w:multiLevelType w:val="hybridMultilevel"/>
    <w:tmpl w:val="A98E573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6CA66C44"/>
    <w:multiLevelType w:val="hybridMultilevel"/>
    <w:tmpl w:val="79008BAA"/>
    <w:lvl w:ilvl="0" w:tplc="598251F4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6DE252EF"/>
    <w:multiLevelType w:val="hybridMultilevel"/>
    <w:tmpl w:val="A5786860"/>
    <w:lvl w:ilvl="0" w:tplc="CBC03C0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B0F8CCE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E4D6A51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0F6CF7E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A128FA2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53125A0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15388C8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23DC358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27FEA73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23" w15:restartNumberingAfterBreak="0">
    <w:nsid w:val="7F035963"/>
    <w:multiLevelType w:val="hybridMultilevel"/>
    <w:tmpl w:val="EB00E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01EE7"/>
    <w:multiLevelType w:val="hybridMultilevel"/>
    <w:tmpl w:val="9C68ED88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2435C"/>
    <w:multiLevelType w:val="hybridMultilevel"/>
    <w:tmpl w:val="316A19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999727472">
    <w:abstractNumId w:val="2"/>
  </w:num>
  <w:num w:numId="2" w16cid:durableId="1901356859">
    <w:abstractNumId w:val="14"/>
  </w:num>
  <w:num w:numId="3" w16cid:durableId="1946880097">
    <w:abstractNumId w:val="23"/>
  </w:num>
  <w:num w:numId="4" w16cid:durableId="220101562">
    <w:abstractNumId w:val="10"/>
  </w:num>
  <w:num w:numId="5" w16cid:durableId="1991011166">
    <w:abstractNumId w:val="16"/>
  </w:num>
  <w:num w:numId="6" w16cid:durableId="1132290439">
    <w:abstractNumId w:val="12"/>
  </w:num>
  <w:num w:numId="7" w16cid:durableId="759184680">
    <w:abstractNumId w:val="5"/>
  </w:num>
  <w:num w:numId="8" w16cid:durableId="1576352235">
    <w:abstractNumId w:val="11"/>
  </w:num>
  <w:num w:numId="9" w16cid:durableId="1163279240">
    <w:abstractNumId w:val="1"/>
  </w:num>
  <w:num w:numId="10" w16cid:durableId="477959092">
    <w:abstractNumId w:val="18"/>
  </w:num>
  <w:num w:numId="11" w16cid:durableId="78068444">
    <w:abstractNumId w:val="21"/>
  </w:num>
  <w:num w:numId="12" w16cid:durableId="732315653">
    <w:abstractNumId w:val="24"/>
  </w:num>
  <w:num w:numId="13" w16cid:durableId="561674086">
    <w:abstractNumId w:val="0"/>
  </w:num>
  <w:num w:numId="14" w16cid:durableId="1231572904">
    <w:abstractNumId w:val="15"/>
  </w:num>
  <w:num w:numId="15" w16cid:durableId="169611721">
    <w:abstractNumId w:val="9"/>
  </w:num>
  <w:num w:numId="16" w16cid:durableId="405811481">
    <w:abstractNumId w:val="25"/>
  </w:num>
  <w:num w:numId="17" w16cid:durableId="648944390">
    <w:abstractNumId w:val="8"/>
  </w:num>
  <w:num w:numId="18" w16cid:durableId="476186002">
    <w:abstractNumId w:val="4"/>
  </w:num>
  <w:num w:numId="19" w16cid:durableId="1476801228">
    <w:abstractNumId w:val="19"/>
  </w:num>
  <w:num w:numId="20" w16cid:durableId="38576096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1258001">
    <w:abstractNumId w:val="13"/>
  </w:num>
  <w:num w:numId="22" w16cid:durableId="104035097">
    <w:abstractNumId w:val="20"/>
  </w:num>
  <w:num w:numId="23" w16cid:durableId="867765176">
    <w:abstractNumId w:val="3"/>
  </w:num>
  <w:num w:numId="24" w16cid:durableId="1383560280">
    <w:abstractNumId w:val="7"/>
  </w:num>
  <w:num w:numId="25" w16cid:durableId="1482577395">
    <w:abstractNumId w:val="22"/>
  </w:num>
  <w:num w:numId="26" w16cid:durableId="1134448718">
    <w:abstractNumId w:val="17"/>
  </w:num>
  <w:num w:numId="27" w16cid:durableId="1003244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D0"/>
    <w:rsid w:val="00025D49"/>
    <w:rsid w:val="0003719C"/>
    <w:rsid w:val="00052773"/>
    <w:rsid w:val="000728E4"/>
    <w:rsid w:val="00073CB7"/>
    <w:rsid w:val="00095992"/>
    <w:rsid w:val="0009621F"/>
    <w:rsid w:val="000A1ADA"/>
    <w:rsid w:val="000A2AA7"/>
    <w:rsid w:val="000A5761"/>
    <w:rsid w:val="000F6D25"/>
    <w:rsid w:val="00107029"/>
    <w:rsid w:val="00111731"/>
    <w:rsid w:val="00112984"/>
    <w:rsid w:val="00120775"/>
    <w:rsid w:val="00121121"/>
    <w:rsid w:val="00127DB7"/>
    <w:rsid w:val="00133895"/>
    <w:rsid w:val="0014252C"/>
    <w:rsid w:val="00143322"/>
    <w:rsid w:val="00145CD3"/>
    <w:rsid w:val="0015095E"/>
    <w:rsid w:val="00152D89"/>
    <w:rsid w:val="00154827"/>
    <w:rsid w:val="00155F8D"/>
    <w:rsid w:val="00156715"/>
    <w:rsid w:val="00157A1E"/>
    <w:rsid w:val="00167421"/>
    <w:rsid w:val="00167995"/>
    <w:rsid w:val="00197EF1"/>
    <w:rsid w:val="001A127D"/>
    <w:rsid w:val="001B3DF6"/>
    <w:rsid w:val="001C0B75"/>
    <w:rsid w:val="001D696C"/>
    <w:rsid w:val="001E3DB5"/>
    <w:rsid w:val="001F762B"/>
    <w:rsid w:val="00201FB5"/>
    <w:rsid w:val="00202060"/>
    <w:rsid w:val="00204FE7"/>
    <w:rsid w:val="00215550"/>
    <w:rsid w:val="00225670"/>
    <w:rsid w:val="00232C22"/>
    <w:rsid w:val="00234609"/>
    <w:rsid w:val="00242B86"/>
    <w:rsid w:val="002A5510"/>
    <w:rsid w:val="002C0B05"/>
    <w:rsid w:val="002E141B"/>
    <w:rsid w:val="002E4620"/>
    <w:rsid w:val="002E761C"/>
    <w:rsid w:val="00312EF5"/>
    <w:rsid w:val="00313D60"/>
    <w:rsid w:val="00331689"/>
    <w:rsid w:val="003552CF"/>
    <w:rsid w:val="00356B1B"/>
    <w:rsid w:val="0036445C"/>
    <w:rsid w:val="00365486"/>
    <w:rsid w:val="003754F3"/>
    <w:rsid w:val="003B2CAD"/>
    <w:rsid w:val="003E1614"/>
    <w:rsid w:val="003E3790"/>
    <w:rsid w:val="003E7630"/>
    <w:rsid w:val="003F6E46"/>
    <w:rsid w:val="004342D9"/>
    <w:rsid w:val="00442673"/>
    <w:rsid w:val="00443A9C"/>
    <w:rsid w:val="00443E31"/>
    <w:rsid w:val="00452B67"/>
    <w:rsid w:val="00453099"/>
    <w:rsid w:val="00472654"/>
    <w:rsid w:val="0047411C"/>
    <w:rsid w:val="004905AD"/>
    <w:rsid w:val="004C0B88"/>
    <w:rsid w:val="004D3DA1"/>
    <w:rsid w:val="004E025D"/>
    <w:rsid w:val="004F4F17"/>
    <w:rsid w:val="00512DE9"/>
    <w:rsid w:val="0052215B"/>
    <w:rsid w:val="005365D8"/>
    <w:rsid w:val="00537502"/>
    <w:rsid w:val="005420FE"/>
    <w:rsid w:val="0056750F"/>
    <w:rsid w:val="005707A9"/>
    <w:rsid w:val="00590039"/>
    <w:rsid w:val="005A4B86"/>
    <w:rsid w:val="005B4A47"/>
    <w:rsid w:val="005C3E0D"/>
    <w:rsid w:val="005D19B2"/>
    <w:rsid w:val="005E092C"/>
    <w:rsid w:val="005E33FC"/>
    <w:rsid w:val="005F25F3"/>
    <w:rsid w:val="00647BE7"/>
    <w:rsid w:val="00650C12"/>
    <w:rsid w:val="00657F1C"/>
    <w:rsid w:val="00662852"/>
    <w:rsid w:val="00666440"/>
    <w:rsid w:val="00684CBE"/>
    <w:rsid w:val="00691C2B"/>
    <w:rsid w:val="006B0750"/>
    <w:rsid w:val="006B41CC"/>
    <w:rsid w:val="006C13B0"/>
    <w:rsid w:val="006C3C1E"/>
    <w:rsid w:val="006D1894"/>
    <w:rsid w:val="006D3707"/>
    <w:rsid w:val="006E02FC"/>
    <w:rsid w:val="006E586D"/>
    <w:rsid w:val="00701D36"/>
    <w:rsid w:val="00712FE9"/>
    <w:rsid w:val="0072519C"/>
    <w:rsid w:val="00733231"/>
    <w:rsid w:val="0073403A"/>
    <w:rsid w:val="0074175E"/>
    <w:rsid w:val="00742F28"/>
    <w:rsid w:val="007431C3"/>
    <w:rsid w:val="0074638F"/>
    <w:rsid w:val="0075133C"/>
    <w:rsid w:val="00751480"/>
    <w:rsid w:val="00763123"/>
    <w:rsid w:val="00763352"/>
    <w:rsid w:val="00764295"/>
    <w:rsid w:val="007A7115"/>
    <w:rsid w:val="007B5C44"/>
    <w:rsid w:val="007B70DF"/>
    <w:rsid w:val="007C2F05"/>
    <w:rsid w:val="007D16B1"/>
    <w:rsid w:val="007D205A"/>
    <w:rsid w:val="007D30A0"/>
    <w:rsid w:val="00811200"/>
    <w:rsid w:val="00814933"/>
    <w:rsid w:val="0081517C"/>
    <w:rsid w:val="00831CBB"/>
    <w:rsid w:val="008379F3"/>
    <w:rsid w:val="008428C7"/>
    <w:rsid w:val="008509A0"/>
    <w:rsid w:val="00856050"/>
    <w:rsid w:val="00865C1B"/>
    <w:rsid w:val="00870AF4"/>
    <w:rsid w:val="008714C9"/>
    <w:rsid w:val="00875673"/>
    <w:rsid w:val="00890340"/>
    <w:rsid w:val="0089380F"/>
    <w:rsid w:val="008A13E4"/>
    <w:rsid w:val="008A1486"/>
    <w:rsid w:val="008A49DE"/>
    <w:rsid w:val="008B46AD"/>
    <w:rsid w:val="008D32A2"/>
    <w:rsid w:val="008D597C"/>
    <w:rsid w:val="008D6360"/>
    <w:rsid w:val="008E6B9D"/>
    <w:rsid w:val="00914BAD"/>
    <w:rsid w:val="00945513"/>
    <w:rsid w:val="00947BDE"/>
    <w:rsid w:val="0095247D"/>
    <w:rsid w:val="009742ED"/>
    <w:rsid w:val="00975FC1"/>
    <w:rsid w:val="00984661"/>
    <w:rsid w:val="00987365"/>
    <w:rsid w:val="0099302D"/>
    <w:rsid w:val="009B385C"/>
    <w:rsid w:val="009C53DA"/>
    <w:rsid w:val="009D04E6"/>
    <w:rsid w:val="009D30DE"/>
    <w:rsid w:val="009D75CE"/>
    <w:rsid w:val="009F6073"/>
    <w:rsid w:val="00A235B2"/>
    <w:rsid w:val="00A304A9"/>
    <w:rsid w:val="00A3291D"/>
    <w:rsid w:val="00A32B0A"/>
    <w:rsid w:val="00A43D46"/>
    <w:rsid w:val="00A53C77"/>
    <w:rsid w:val="00A54733"/>
    <w:rsid w:val="00A55EC7"/>
    <w:rsid w:val="00A6333A"/>
    <w:rsid w:val="00A8693E"/>
    <w:rsid w:val="00AC0343"/>
    <w:rsid w:val="00AC5A07"/>
    <w:rsid w:val="00AD54DE"/>
    <w:rsid w:val="00AE0A83"/>
    <w:rsid w:val="00AF3533"/>
    <w:rsid w:val="00AF6DAA"/>
    <w:rsid w:val="00B00584"/>
    <w:rsid w:val="00B10873"/>
    <w:rsid w:val="00B54143"/>
    <w:rsid w:val="00B54906"/>
    <w:rsid w:val="00B60628"/>
    <w:rsid w:val="00B61DB2"/>
    <w:rsid w:val="00BA02F8"/>
    <w:rsid w:val="00BB5FB9"/>
    <w:rsid w:val="00BB72B7"/>
    <w:rsid w:val="00BC4683"/>
    <w:rsid w:val="00BE0BFD"/>
    <w:rsid w:val="00BE662C"/>
    <w:rsid w:val="00BF04B1"/>
    <w:rsid w:val="00BF0617"/>
    <w:rsid w:val="00BF303F"/>
    <w:rsid w:val="00BF54DF"/>
    <w:rsid w:val="00C022FF"/>
    <w:rsid w:val="00C02521"/>
    <w:rsid w:val="00C23ABB"/>
    <w:rsid w:val="00C35852"/>
    <w:rsid w:val="00C45B24"/>
    <w:rsid w:val="00C532B1"/>
    <w:rsid w:val="00C62B24"/>
    <w:rsid w:val="00C729E4"/>
    <w:rsid w:val="00C73410"/>
    <w:rsid w:val="00C740C7"/>
    <w:rsid w:val="00C92CF7"/>
    <w:rsid w:val="00C95C93"/>
    <w:rsid w:val="00CA4AD0"/>
    <w:rsid w:val="00CB574E"/>
    <w:rsid w:val="00CB69CF"/>
    <w:rsid w:val="00CB7C1C"/>
    <w:rsid w:val="00CC2BAA"/>
    <w:rsid w:val="00CC35C0"/>
    <w:rsid w:val="00CC3E9F"/>
    <w:rsid w:val="00CC62D0"/>
    <w:rsid w:val="00CD02C2"/>
    <w:rsid w:val="00D24EED"/>
    <w:rsid w:val="00D44B6C"/>
    <w:rsid w:val="00D5471E"/>
    <w:rsid w:val="00D634B2"/>
    <w:rsid w:val="00D97254"/>
    <w:rsid w:val="00DB1602"/>
    <w:rsid w:val="00DC27CE"/>
    <w:rsid w:val="00DC32A1"/>
    <w:rsid w:val="00DD23B8"/>
    <w:rsid w:val="00DE6621"/>
    <w:rsid w:val="00DF257F"/>
    <w:rsid w:val="00DF2A86"/>
    <w:rsid w:val="00DF423C"/>
    <w:rsid w:val="00DF6542"/>
    <w:rsid w:val="00E008EE"/>
    <w:rsid w:val="00E03773"/>
    <w:rsid w:val="00E04F52"/>
    <w:rsid w:val="00E305AB"/>
    <w:rsid w:val="00E81742"/>
    <w:rsid w:val="00E8578B"/>
    <w:rsid w:val="00E95B35"/>
    <w:rsid w:val="00EA0CE7"/>
    <w:rsid w:val="00EA5E9B"/>
    <w:rsid w:val="00EB09B5"/>
    <w:rsid w:val="00EC67DE"/>
    <w:rsid w:val="00EC67FA"/>
    <w:rsid w:val="00EE4649"/>
    <w:rsid w:val="00EF1FA6"/>
    <w:rsid w:val="00F22630"/>
    <w:rsid w:val="00F271E9"/>
    <w:rsid w:val="00F30A76"/>
    <w:rsid w:val="00F3660D"/>
    <w:rsid w:val="00F57858"/>
    <w:rsid w:val="00F63DCD"/>
    <w:rsid w:val="00F64B41"/>
    <w:rsid w:val="00F66501"/>
    <w:rsid w:val="00F81558"/>
    <w:rsid w:val="00F83C42"/>
    <w:rsid w:val="00F944A9"/>
    <w:rsid w:val="00FA457A"/>
    <w:rsid w:val="00FB12BE"/>
    <w:rsid w:val="00FB4664"/>
    <w:rsid w:val="00FB5D63"/>
    <w:rsid w:val="00FD29DF"/>
    <w:rsid w:val="00FD336C"/>
    <w:rsid w:val="00FD602C"/>
    <w:rsid w:val="00FE237B"/>
    <w:rsid w:val="00FF0804"/>
    <w:rsid w:val="00FF2D45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|"/>
  <w14:docId w14:val="17CCE550"/>
  <w15:docId w15:val="{17302597-93B8-4B32-8914-346E53CC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2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271E9"/>
    <w:pPr>
      <w:keepNext/>
      <w:spacing w:before="12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271E9"/>
    <w:pPr>
      <w:keepNext/>
      <w:spacing w:before="240" w:after="60"/>
      <w:outlineLvl w:val="1"/>
    </w:pPr>
    <w:rPr>
      <w:rFonts w:ascii="Arial" w:hAnsi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F271E9"/>
    <w:pPr>
      <w:keepNext/>
      <w:widowControl w:val="0"/>
      <w:tabs>
        <w:tab w:val="left" w:pos="-720"/>
      </w:tabs>
      <w:suppressAutoHyphens/>
      <w:spacing w:line="218" w:lineRule="auto"/>
      <w:jc w:val="center"/>
      <w:outlineLvl w:val="2"/>
    </w:pPr>
    <w:rPr>
      <w:rFonts w:ascii="Arial" w:hAnsi="Arial"/>
      <w:snapToGrid w:val="0"/>
      <w:szCs w:val="20"/>
    </w:rPr>
  </w:style>
  <w:style w:type="paragraph" w:styleId="Heading4">
    <w:name w:val="heading 4"/>
    <w:basedOn w:val="Normal"/>
    <w:next w:val="Normal"/>
    <w:qFormat/>
    <w:rsid w:val="00C532B1"/>
    <w:pPr>
      <w:keepNext/>
      <w:widowControl w:val="0"/>
      <w:snapToGrid w:val="0"/>
      <w:spacing w:line="232" w:lineRule="auto"/>
      <w:outlineLvl w:val="3"/>
    </w:pPr>
    <w:rPr>
      <w:rFonts w:ascii="Arial" w:hAnsi="Arial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532B1"/>
    <w:pPr>
      <w:widowControl w:val="0"/>
    </w:pPr>
    <w:rPr>
      <w:rFonts w:ascii="Courier" w:hAnsi="Courier"/>
      <w:snapToGrid w:val="0"/>
      <w:szCs w:val="20"/>
    </w:rPr>
  </w:style>
  <w:style w:type="character" w:customStyle="1" w:styleId="a">
    <w:name w:val="_"/>
    <w:basedOn w:val="DefaultParagraphFont"/>
    <w:rsid w:val="00C532B1"/>
  </w:style>
  <w:style w:type="paragraph" w:customStyle="1" w:styleId="Style0">
    <w:name w:val="Style0"/>
    <w:rsid w:val="00C532B1"/>
    <w:rPr>
      <w:rFonts w:ascii="Arial" w:hAnsi="Arial"/>
      <w:snapToGrid w:val="0"/>
      <w:sz w:val="24"/>
    </w:rPr>
  </w:style>
  <w:style w:type="paragraph" w:styleId="BodyText3">
    <w:name w:val="Body Text 3"/>
    <w:basedOn w:val="Normal"/>
    <w:rsid w:val="00C532B1"/>
    <w:pPr>
      <w:widowControl w:val="0"/>
      <w:pBdr>
        <w:bottom w:val="single" w:sz="24" w:space="1" w:color="auto"/>
      </w:pBdr>
      <w:tabs>
        <w:tab w:val="left" w:pos="-720"/>
        <w:tab w:val="left" w:pos="0"/>
      </w:tabs>
      <w:suppressAutoHyphens/>
      <w:spacing w:line="218" w:lineRule="auto"/>
      <w:jc w:val="center"/>
    </w:pPr>
    <w:rPr>
      <w:b/>
      <w:snapToGrid w:val="0"/>
      <w:szCs w:val="20"/>
    </w:rPr>
  </w:style>
  <w:style w:type="paragraph" w:styleId="BodyText">
    <w:name w:val="Body Text"/>
    <w:basedOn w:val="Normal"/>
    <w:rsid w:val="00C532B1"/>
    <w:rPr>
      <w:b/>
      <w:szCs w:val="20"/>
    </w:rPr>
  </w:style>
  <w:style w:type="paragraph" w:styleId="BodyText2">
    <w:name w:val="Body Text 2"/>
    <w:basedOn w:val="Normal"/>
    <w:rsid w:val="00C532B1"/>
    <w:rPr>
      <w:sz w:val="16"/>
    </w:rPr>
  </w:style>
  <w:style w:type="paragraph" w:styleId="BalloonText">
    <w:name w:val="Balloon Text"/>
    <w:basedOn w:val="Normal"/>
    <w:semiHidden/>
    <w:rsid w:val="00C53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6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6050"/>
    <w:rPr>
      <w:sz w:val="24"/>
      <w:szCs w:val="24"/>
    </w:rPr>
  </w:style>
  <w:style w:type="paragraph" w:styleId="Footer">
    <w:name w:val="footer"/>
    <w:basedOn w:val="Normal"/>
    <w:link w:val="FooterChar"/>
    <w:rsid w:val="00856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605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71E9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271E9"/>
    <w:rPr>
      <w:rFonts w:ascii="Arial" w:eastAsia="Times New Roman" w:hAnsi="Arial" w:cs="Times New Roman"/>
      <w:b/>
      <w:bCs/>
      <w:iCs/>
      <w:sz w:val="24"/>
      <w:szCs w:val="28"/>
    </w:rPr>
  </w:style>
  <w:style w:type="paragraph" w:customStyle="1" w:styleId="Body1">
    <w:name w:val="Body 1"/>
    <w:basedOn w:val="Style0"/>
    <w:qFormat/>
    <w:rsid w:val="00B54143"/>
    <w:pPr>
      <w:widowControl w:val="0"/>
      <w:tabs>
        <w:tab w:val="left" w:pos="90"/>
      </w:tabs>
      <w:ind w:left="90"/>
    </w:pPr>
    <w:rPr>
      <w:bCs/>
      <w:sz w:val="28"/>
    </w:rPr>
  </w:style>
  <w:style w:type="paragraph" w:customStyle="1" w:styleId="Bullet1">
    <w:name w:val="Bullet 1"/>
    <w:basedOn w:val="Body1"/>
    <w:qFormat/>
    <w:rsid w:val="00B54143"/>
    <w:rPr>
      <w:sz w:val="24"/>
    </w:rPr>
  </w:style>
  <w:style w:type="paragraph" w:customStyle="1" w:styleId="Bullet2">
    <w:name w:val="Bullet 2"/>
    <w:basedOn w:val="EndnoteText"/>
    <w:qFormat/>
    <w:rsid w:val="00F271E9"/>
    <w:rPr>
      <w:rFonts w:ascii="Arial" w:hAnsi="Arial"/>
    </w:rPr>
  </w:style>
  <w:style w:type="paragraph" w:customStyle="1" w:styleId="Body2">
    <w:name w:val="Body 2"/>
    <w:basedOn w:val="Heading3"/>
    <w:qFormat/>
    <w:rsid w:val="00B54143"/>
    <w:pPr>
      <w:tabs>
        <w:tab w:val="clear" w:pos="-720"/>
        <w:tab w:val="left" w:pos="-810"/>
        <w:tab w:val="left" w:pos="360"/>
      </w:tabs>
      <w:spacing w:before="120"/>
      <w:ind w:left="360"/>
      <w:jc w:val="left"/>
    </w:pPr>
    <w:rPr>
      <w:sz w:val="28"/>
    </w:rPr>
  </w:style>
  <w:style w:type="paragraph" w:customStyle="1" w:styleId="Bullet3">
    <w:name w:val="Bullet 3"/>
    <w:basedOn w:val="Normal"/>
    <w:qFormat/>
    <w:rsid w:val="00B54143"/>
    <w:rPr>
      <w:rFonts w:ascii="Arial" w:hAnsi="Arial"/>
    </w:rPr>
  </w:style>
  <w:style w:type="paragraph" w:customStyle="1" w:styleId="Body3">
    <w:name w:val="Body 3"/>
    <w:basedOn w:val="BodyText3"/>
    <w:qFormat/>
    <w:rsid w:val="00CC3E9F"/>
    <w:pPr>
      <w:pBdr>
        <w:bottom w:val="none" w:sz="0" w:space="0" w:color="auto"/>
      </w:pBdr>
      <w:tabs>
        <w:tab w:val="left" w:pos="90"/>
      </w:tabs>
    </w:pPr>
    <w:rPr>
      <w:rFonts w:ascii="Arial" w:hAnsi="Arial" w:cs="Arial"/>
      <w:bCs/>
      <w:szCs w:val="24"/>
    </w:rPr>
  </w:style>
  <w:style w:type="paragraph" w:customStyle="1" w:styleId="Body4">
    <w:name w:val="Body 4"/>
    <w:basedOn w:val="Normal"/>
    <w:qFormat/>
    <w:rsid w:val="00CC3E9F"/>
    <w:pPr>
      <w:ind w:firstLine="450"/>
    </w:pPr>
    <w:rPr>
      <w:rFonts w:ascii="Arial" w:hAnsi="Arial" w:cs="Arial"/>
      <w:sz w:val="28"/>
      <w:szCs w:val="28"/>
    </w:rPr>
  </w:style>
  <w:style w:type="paragraph" w:customStyle="1" w:styleId="Bullet4">
    <w:name w:val="Bullet 4"/>
    <w:basedOn w:val="Normal"/>
    <w:qFormat/>
    <w:rsid w:val="00CC3E9F"/>
    <w:pPr>
      <w:widowControl w:val="0"/>
      <w:numPr>
        <w:numId w:val="17"/>
      </w:numPr>
      <w:tabs>
        <w:tab w:val="left" w:pos="1080"/>
      </w:tabs>
      <w:ind w:left="1080" w:hanging="630"/>
    </w:pPr>
    <w:rPr>
      <w:rFonts w:ascii="Arial" w:hAnsi="Arial" w:cs="Arial"/>
    </w:rPr>
  </w:style>
  <w:style w:type="paragraph" w:customStyle="1" w:styleId="Body5">
    <w:name w:val="Body 5"/>
    <w:basedOn w:val="Body4"/>
    <w:qFormat/>
    <w:rsid w:val="001B3DF6"/>
    <w:pPr>
      <w:ind w:firstLine="0"/>
    </w:pPr>
  </w:style>
  <w:style w:type="paragraph" w:styleId="ListParagraph">
    <w:name w:val="List Paragraph"/>
    <w:basedOn w:val="Normal"/>
    <w:uiPriority w:val="34"/>
    <w:qFormat/>
    <w:rsid w:val="00BA0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95247D"/>
    <w:rPr>
      <w:color w:val="0563C1"/>
      <w:u w:val="single"/>
    </w:rPr>
  </w:style>
  <w:style w:type="paragraph" w:styleId="Revision">
    <w:name w:val="Revision"/>
    <w:hidden/>
    <w:uiPriority w:val="99"/>
    <w:semiHidden/>
    <w:rsid w:val="005365D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536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65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65D8"/>
  </w:style>
  <w:style w:type="paragraph" w:styleId="CommentSubject">
    <w:name w:val="annotation subject"/>
    <w:basedOn w:val="CommentText"/>
    <w:next w:val="CommentText"/>
    <w:link w:val="CommentSubjectChar"/>
    <w:rsid w:val="00536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5D8"/>
    <w:rPr>
      <w:b/>
      <w:bCs/>
    </w:rPr>
  </w:style>
  <w:style w:type="paragraph" w:styleId="NoSpacing">
    <w:name w:val="No Spacing"/>
    <w:uiPriority w:val="1"/>
    <w:qFormat/>
    <w:rsid w:val="00CB69CF"/>
    <w:rPr>
      <w:rFonts w:asciiTheme="minorHAnsi" w:eastAsia="PMingLiU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8A49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icare.gov/about-us/nondiscrimination/accessibility-nondiscrimination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66BAA-46BA-42C4-A633-2C0B9E4C2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5335-6a4e-4885-be30-927ccdb054e0"/>
    <ds:schemaRef ds:uri="b207adac-8fce-4fc9-bbe5-6d7895f65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25687-422C-4461-9823-17D26CFC5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F2DC8-463A-462F-935D-C20E2E544C00}">
  <ds:schemaRefs>
    <ds:schemaRef ds:uri="http://schemas.microsoft.com/office/2006/metadata/properties"/>
    <ds:schemaRef ds:uri="http://schemas.microsoft.com/office/infopath/2007/PartnerControls"/>
    <ds:schemaRef ds:uri="07885335-6a4e-4885-be30-927ccdb054e0"/>
    <ds:schemaRef ds:uri="b207adac-8fce-4fc9-bbe5-6d7895f65e86"/>
  </ds:schemaRefs>
</ds:datastoreItem>
</file>

<file path=customXml/itemProps4.xml><?xml version="1.0" encoding="utf-8"?>
<ds:datastoreItem xmlns:ds="http://schemas.openxmlformats.org/officeDocument/2006/customXml" ds:itemID="{E6CECAB0-9F14-4F13-AB2D-DC72A000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1122</Words>
  <Characters>1078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 Health Plan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CMS/CPC/MEAG/DAP</dc:creator>
  <cp:keywords/>
  <dc:description/>
  <cp:lastModifiedBy>Chavette Watts</cp:lastModifiedBy>
  <cp:revision>15</cp:revision>
  <cp:lastPrinted>2010-04-01T16:15:00Z</cp:lastPrinted>
  <dcterms:created xsi:type="dcterms:W3CDTF">2024-12-21T04:40:00Z</dcterms:created>
  <dcterms:modified xsi:type="dcterms:W3CDTF">2024-12-23T15:41:00Z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0x0101003E6245F1DFFBC942A3500113697F79BE</vt:lpwstr>
  </property>
  <property fmtid="{D5CDD505-2E9C-101B-9397-08002B2CF9AE}" pid="4" name="MSIP_Label_d716f645-0533-4096-8822-7687a3a8d5c6_Enabled">
    <vt:lpwstr>true</vt:lpwstr>
  </property>
  <property fmtid="{D5CDD505-2E9C-101B-9397-08002B2CF9AE}" pid="5" name="MSIP_Label_d716f645-0533-4096-8822-7687a3a8d5c6_SetDate">
    <vt:lpwstr>2024-11-26T15:22:28Z</vt:lpwstr>
  </property>
  <property fmtid="{D5CDD505-2E9C-101B-9397-08002B2CF9AE}" pid="6" name="MSIP_Label_d716f645-0533-4096-8822-7687a3a8d5c6_Method">
    <vt:lpwstr>Standard</vt:lpwstr>
  </property>
  <property fmtid="{D5CDD505-2E9C-101B-9397-08002B2CF9AE}" pid="7" name="MSIP_Label_d716f645-0533-4096-8822-7687a3a8d5c6_Name">
    <vt:lpwstr>SCAN General</vt:lpwstr>
  </property>
  <property fmtid="{D5CDD505-2E9C-101B-9397-08002B2CF9AE}" pid="8" name="MSIP_Label_d716f645-0533-4096-8822-7687a3a8d5c6_SiteId">
    <vt:lpwstr>a3762290-1a94-4aa4-8cdb-57f789a4b796</vt:lpwstr>
  </property>
  <property fmtid="{D5CDD505-2E9C-101B-9397-08002B2CF9AE}" pid="9" name="MSIP_Label_d716f645-0533-4096-8822-7687a3a8d5c6_ActionId">
    <vt:lpwstr>e574a03a-b227-43a8-bf17-70b6a82170a0</vt:lpwstr>
  </property>
  <property fmtid="{D5CDD505-2E9C-101B-9397-08002B2CF9AE}" pid="10" name="MSIP_Label_d716f645-0533-4096-8822-7687a3a8d5c6_ContentBits">
    <vt:lpwstr>0</vt:lpwstr>
  </property>
  <property fmtid="{D5CDD505-2E9C-101B-9397-08002B2CF9AE}" pid="11" name="MediaServiceImageTags">
    <vt:lpwstr/>
  </property>
</Properties>
</file>