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EA69B" w14:textId="0BCB6D9A" w:rsidR="00FF691D" w:rsidRPr="00AC0C56" w:rsidRDefault="00AC0C56" w:rsidP="00AC0C56">
      <w:pPr>
        <w:jc w:val="center"/>
        <w:rPr>
          <w:rFonts w:ascii="Arial" w:hAnsi="Arial" w:cs="Arial"/>
        </w:rPr>
      </w:pPr>
      <w:r w:rsidRPr="00AC0C56">
        <w:rPr>
          <w:rFonts w:ascii="Arial" w:hAnsi="Arial" w:cs="Arial"/>
          <w:noProof/>
        </w:rPr>
        <w:t>[</w:t>
      </w:r>
      <w:r>
        <w:rPr>
          <w:rFonts w:ascii="Arial" w:hAnsi="Arial" w:cs="Arial"/>
          <w:noProof/>
        </w:rPr>
        <w:t>INSERT PROVIDER CONTACT INFORMATION HERE</w:t>
      </w:r>
      <w:r w:rsidRPr="00AC0C56">
        <w:rPr>
          <w:rFonts w:ascii="Arial" w:hAnsi="Arial" w:cs="Arial"/>
          <w:noProof/>
        </w:rPr>
        <w:t>]</w:t>
      </w:r>
    </w:p>
    <w:p w14:paraId="131A8E35" w14:textId="77777777" w:rsidR="007C6081" w:rsidRPr="00AC0C56" w:rsidRDefault="007C6081" w:rsidP="00B10999">
      <w:pPr>
        <w:rPr>
          <w:rFonts w:ascii="Arial" w:hAnsi="Arial" w:cs="Arial"/>
        </w:rPr>
      </w:pPr>
    </w:p>
    <w:p w14:paraId="7CCE5181" w14:textId="67E463B8" w:rsidR="007C6081" w:rsidRDefault="007C6081" w:rsidP="00B10999">
      <w:pPr>
        <w:rPr>
          <w:rFonts w:ascii="Arial" w:hAnsi="Arial" w:cs="Arial"/>
        </w:rPr>
      </w:pPr>
    </w:p>
    <w:p w14:paraId="3FD27B36" w14:textId="5C0145AF" w:rsidR="003E2166" w:rsidRDefault="003E2166" w:rsidP="00B10999">
      <w:pPr>
        <w:rPr>
          <w:rFonts w:ascii="Arial" w:hAnsi="Arial" w:cs="Arial"/>
        </w:rPr>
      </w:pPr>
    </w:p>
    <w:p w14:paraId="37DB436F" w14:textId="77777777" w:rsidR="003E2166" w:rsidRDefault="003E2166" w:rsidP="00B10999">
      <w:pPr>
        <w:rPr>
          <w:rFonts w:ascii="Arial" w:hAnsi="Arial" w:cs="Arial"/>
        </w:rPr>
      </w:pPr>
    </w:p>
    <w:p w14:paraId="1219C24B" w14:textId="77777777" w:rsidR="00DE7E58" w:rsidRPr="00700F85" w:rsidRDefault="00DE7E58" w:rsidP="00B10999">
      <w:pPr>
        <w:rPr>
          <w:rFonts w:ascii="Arial" w:hAnsi="Arial" w:cs="Arial"/>
        </w:rPr>
      </w:pPr>
      <w:r w:rsidRPr="00700F85">
        <w:rPr>
          <w:rFonts w:ascii="Arial" w:hAnsi="Arial" w:cs="Arial"/>
        </w:rPr>
        <w:t>&lt;Date&gt;</w:t>
      </w:r>
    </w:p>
    <w:p w14:paraId="013F779D" w14:textId="77777777" w:rsidR="00DE7E58" w:rsidRPr="00700F85" w:rsidRDefault="00DE7E58">
      <w:pPr>
        <w:rPr>
          <w:rFonts w:ascii="Arial" w:hAnsi="Arial" w:cs="Arial"/>
        </w:rPr>
      </w:pPr>
    </w:p>
    <w:p w14:paraId="7ADC76A2" w14:textId="77777777" w:rsidR="00DE7E58" w:rsidRPr="00700F85" w:rsidRDefault="00DE7E58">
      <w:pPr>
        <w:rPr>
          <w:rFonts w:ascii="Arial" w:hAnsi="Arial" w:cs="Arial"/>
        </w:rPr>
      </w:pPr>
      <w:r w:rsidRPr="00700F85">
        <w:rPr>
          <w:rFonts w:ascii="Arial" w:hAnsi="Arial" w:cs="Arial"/>
        </w:rPr>
        <w:t>&lt;Facility Name&gt;</w:t>
      </w:r>
    </w:p>
    <w:p w14:paraId="76C01252" w14:textId="77777777" w:rsidR="00DE7E58" w:rsidRDefault="00DE7E58">
      <w:pPr>
        <w:rPr>
          <w:rFonts w:ascii="Arial" w:hAnsi="Arial" w:cs="Arial"/>
        </w:rPr>
      </w:pPr>
      <w:r w:rsidRPr="00700F85">
        <w:rPr>
          <w:rFonts w:ascii="Arial" w:hAnsi="Arial" w:cs="Arial"/>
        </w:rPr>
        <w:t>&lt;Facility Address&gt;</w:t>
      </w:r>
    </w:p>
    <w:p w14:paraId="418BC7B4" w14:textId="77777777" w:rsidR="00FF691D" w:rsidRDefault="00FF691D">
      <w:pPr>
        <w:rPr>
          <w:rFonts w:ascii="Arial" w:hAnsi="Arial" w:cs="Arial"/>
        </w:rPr>
      </w:pPr>
      <w:r>
        <w:rPr>
          <w:rFonts w:ascii="Arial" w:hAnsi="Arial" w:cs="Arial"/>
        </w:rPr>
        <w:t>&lt;Facility City/State/Zip&gt;</w:t>
      </w:r>
    </w:p>
    <w:p w14:paraId="2A791E3B" w14:textId="77777777" w:rsidR="00C27589" w:rsidRPr="00700F85" w:rsidRDefault="00C27589">
      <w:pPr>
        <w:rPr>
          <w:rFonts w:ascii="Arial" w:hAnsi="Arial" w:cs="Arial"/>
        </w:rPr>
      </w:pPr>
    </w:p>
    <w:p w14:paraId="03898F1C" w14:textId="77777777" w:rsidR="00FF691D" w:rsidRDefault="00DE7E58">
      <w:pPr>
        <w:rPr>
          <w:rFonts w:ascii="Arial" w:hAnsi="Arial" w:cs="Arial"/>
        </w:rPr>
      </w:pPr>
      <w:r w:rsidRPr="00700F85">
        <w:rPr>
          <w:rFonts w:ascii="Arial" w:hAnsi="Arial" w:cs="Arial"/>
        </w:rPr>
        <w:t>A</w:t>
      </w:r>
      <w:r w:rsidR="00FF691D">
        <w:rPr>
          <w:rFonts w:ascii="Arial" w:hAnsi="Arial" w:cs="Arial"/>
        </w:rPr>
        <w:t>TTN:</w:t>
      </w:r>
      <w:r w:rsidR="00FF691D">
        <w:rPr>
          <w:rFonts w:ascii="Arial" w:hAnsi="Arial" w:cs="Arial"/>
        </w:rPr>
        <w:tab/>
      </w:r>
      <w:r w:rsidRPr="00700F85">
        <w:rPr>
          <w:rFonts w:ascii="Arial" w:hAnsi="Arial" w:cs="Arial"/>
        </w:rPr>
        <w:t xml:space="preserve">Utilization </w:t>
      </w:r>
      <w:r w:rsidR="00DC64CE" w:rsidRPr="00700F85">
        <w:rPr>
          <w:rFonts w:ascii="Arial" w:hAnsi="Arial" w:cs="Arial"/>
        </w:rPr>
        <w:t>Department</w:t>
      </w:r>
      <w:r w:rsidR="00DC64CE">
        <w:rPr>
          <w:rFonts w:ascii="Arial" w:hAnsi="Arial" w:cs="Arial"/>
        </w:rPr>
        <w:t xml:space="preserve"> </w:t>
      </w:r>
    </w:p>
    <w:p w14:paraId="4F43D833" w14:textId="77777777" w:rsidR="00270C4B" w:rsidRDefault="00DC64CE" w:rsidP="00EA37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270C4B">
        <w:rPr>
          <w:rFonts w:ascii="Arial" w:hAnsi="Arial" w:cs="Arial"/>
        </w:rPr>
        <w:t>Name/Contact Info for UM Department/Director&gt;</w:t>
      </w:r>
    </w:p>
    <w:p w14:paraId="78C9EAC0" w14:textId="77777777" w:rsidR="00DC64CE" w:rsidRDefault="00DC64CE">
      <w:pPr>
        <w:rPr>
          <w:rFonts w:ascii="Arial" w:hAnsi="Arial" w:cs="Arial"/>
        </w:rPr>
      </w:pPr>
    </w:p>
    <w:p w14:paraId="753FB9DD" w14:textId="77777777" w:rsidR="00FF691D" w:rsidRDefault="00DE7E58">
      <w:pPr>
        <w:rPr>
          <w:rFonts w:ascii="Arial" w:hAnsi="Arial" w:cs="Arial"/>
        </w:rPr>
      </w:pPr>
      <w:r w:rsidRPr="00700F85">
        <w:rPr>
          <w:rFonts w:ascii="Arial" w:hAnsi="Arial" w:cs="Arial"/>
        </w:rPr>
        <w:t>R</w:t>
      </w:r>
      <w:r w:rsidR="00FF691D">
        <w:rPr>
          <w:rFonts w:ascii="Arial" w:hAnsi="Arial" w:cs="Arial"/>
        </w:rPr>
        <w:t>E</w:t>
      </w:r>
      <w:r w:rsidRPr="00700F85">
        <w:rPr>
          <w:rFonts w:ascii="Arial" w:hAnsi="Arial" w:cs="Arial"/>
        </w:rPr>
        <w:t xml:space="preserve">: </w:t>
      </w:r>
      <w:r w:rsidR="00FF691D">
        <w:rPr>
          <w:rFonts w:ascii="Arial" w:hAnsi="Arial" w:cs="Arial"/>
        </w:rPr>
        <w:tab/>
      </w:r>
      <w:r w:rsidRPr="00700F85">
        <w:rPr>
          <w:rFonts w:ascii="Arial" w:hAnsi="Arial" w:cs="Arial"/>
        </w:rPr>
        <w:t>Denial of Coverage for Inpatient Hospitalization</w:t>
      </w:r>
    </w:p>
    <w:p w14:paraId="28CA45B4" w14:textId="77777777" w:rsidR="00270C4B" w:rsidRDefault="00DC64CE" w:rsidP="00EA37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&lt;T</w:t>
      </w:r>
      <w:r w:rsidR="00174BC5">
        <w:rPr>
          <w:rFonts w:ascii="Arial" w:hAnsi="Arial" w:cs="Arial"/>
        </w:rPr>
        <w:t xml:space="preserve">racking or Authorization </w:t>
      </w:r>
      <w:r w:rsidR="004C678C">
        <w:rPr>
          <w:rFonts w:ascii="Arial" w:hAnsi="Arial" w:cs="Arial"/>
        </w:rPr>
        <w:t>#</w:t>
      </w:r>
      <w:r>
        <w:rPr>
          <w:rFonts w:ascii="Arial" w:hAnsi="Arial" w:cs="Arial"/>
        </w:rPr>
        <w:t>&gt;</w:t>
      </w:r>
    </w:p>
    <w:p w14:paraId="72E0CBF3" w14:textId="77777777" w:rsidR="00DC64CE" w:rsidRDefault="00DC64CE">
      <w:pPr>
        <w:rPr>
          <w:rFonts w:ascii="Arial" w:hAnsi="Arial" w:cs="Arial"/>
        </w:rPr>
      </w:pPr>
    </w:p>
    <w:p w14:paraId="34FD2702" w14:textId="77777777" w:rsidR="00B10999" w:rsidRDefault="00FF6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Member: </w:t>
      </w:r>
      <w:r w:rsidR="00DE7E58" w:rsidRPr="00700F85">
        <w:rPr>
          <w:rFonts w:ascii="Arial" w:hAnsi="Arial" w:cs="Arial"/>
        </w:rPr>
        <w:t xml:space="preserve">&lt;Member’s Name&gt; </w:t>
      </w:r>
    </w:p>
    <w:p w14:paraId="6ECE49C5" w14:textId="77777777" w:rsidR="00B10999" w:rsidRDefault="00FF6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DOB: </w:t>
      </w:r>
      <w:r w:rsidR="00DE7E58" w:rsidRPr="00700F85">
        <w:rPr>
          <w:rFonts w:ascii="Arial" w:hAnsi="Arial" w:cs="Arial"/>
        </w:rPr>
        <w:t>&lt;DOB&gt;</w:t>
      </w:r>
      <w:r w:rsidR="004C678C">
        <w:rPr>
          <w:rFonts w:ascii="Arial" w:hAnsi="Arial" w:cs="Arial"/>
        </w:rPr>
        <w:t xml:space="preserve"> </w:t>
      </w:r>
    </w:p>
    <w:p w14:paraId="7AF106CB" w14:textId="77777777" w:rsidR="00DE7E58" w:rsidRPr="00700F85" w:rsidRDefault="00FF6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 ID: </w:t>
      </w:r>
      <w:r w:rsidR="00DE7E58" w:rsidRPr="00700F85">
        <w:rPr>
          <w:rFonts w:ascii="Arial" w:hAnsi="Arial" w:cs="Arial"/>
        </w:rPr>
        <w:t>&lt;Member ID</w:t>
      </w:r>
      <w:r w:rsidR="004654E4">
        <w:rPr>
          <w:rFonts w:ascii="Arial" w:hAnsi="Arial" w:cs="Arial"/>
        </w:rPr>
        <w:t xml:space="preserve"> #</w:t>
      </w:r>
      <w:r w:rsidR="00DE7E58" w:rsidRPr="00700F85">
        <w:rPr>
          <w:rFonts w:ascii="Arial" w:hAnsi="Arial" w:cs="Arial"/>
        </w:rPr>
        <w:t>&gt;</w:t>
      </w:r>
    </w:p>
    <w:p w14:paraId="0B9EA03F" w14:textId="77777777" w:rsidR="00DE7E58" w:rsidRPr="00700F85" w:rsidRDefault="00DE7E58">
      <w:pPr>
        <w:rPr>
          <w:rFonts w:ascii="Arial" w:hAnsi="Arial" w:cs="Arial"/>
        </w:rPr>
      </w:pPr>
    </w:p>
    <w:p w14:paraId="5F764629" w14:textId="2D936A46" w:rsidR="00FF691D" w:rsidRDefault="00DE7E58" w:rsidP="003E2166">
      <w:pPr>
        <w:rPr>
          <w:rFonts w:ascii="Arial" w:hAnsi="Arial" w:cs="Arial"/>
        </w:rPr>
      </w:pPr>
      <w:r w:rsidRPr="00700F85">
        <w:rPr>
          <w:rFonts w:ascii="Arial" w:hAnsi="Arial" w:cs="Arial"/>
        </w:rPr>
        <w:t>This letter is to inform</w:t>
      </w:r>
      <w:r w:rsidR="003B4B23">
        <w:rPr>
          <w:rFonts w:ascii="Arial" w:hAnsi="Arial" w:cs="Arial"/>
        </w:rPr>
        <w:t xml:space="preserve"> &lt;</w:t>
      </w:r>
      <w:r w:rsidR="00673297">
        <w:rPr>
          <w:rFonts w:ascii="Arial" w:hAnsi="Arial" w:cs="Arial"/>
        </w:rPr>
        <w:t>i</w:t>
      </w:r>
      <w:r w:rsidR="003B4B23">
        <w:rPr>
          <w:rFonts w:ascii="Arial" w:hAnsi="Arial" w:cs="Arial"/>
        </w:rPr>
        <w:t xml:space="preserve">nsert name of facility&gt; </w:t>
      </w:r>
      <w:r w:rsidRPr="00700F85">
        <w:rPr>
          <w:rFonts w:ascii="Arial" w:hAnsi="Arial" w:cs="Arial"/>
        </w:rPr>
        <w:t>that the hospitalization referenced below has been reviewed by</w:t>
      </w:r>
      <w:r w:rsidR="00FF691D">
        <w:rPr>
          <w:rFonts w:ascii="Arial" w:hAnsi="Arial" w:cs="Arial"/>
        </w:rPr>
        <w:t xml:space="preserve"> </w:t>
      </w:r>
      <w:r w:rsidR="002839FE">
        <w:rPr>
          <w:rFonts w:ascii="Arial" w:hAnsi="Arial" w:cs="Arial"/>
        </w:rPr>
        <w:t>&lt;</w:t>
      </w:r>
      <w:r w:rsidR="003E2166">
        <w:rPr>
          <w:rFonts w:ascii="Arial" w:hAnsi="Arial" w:cs="Arial"/>
        </w:rPr>
        <w:t xml:space="preserve">the </w:t>
      </w:r>
      <w:r w:rsidR="00270C4B">
        <w:rPr>
          <w:rFonts w:ascii="Arial" w:hAnsi="Arial" w:cs="Arial"/>
        </w:rPr>
        <w:t>Physician Reviewer at Provider Organization</w:t>
      </w:r>
      <w:r w:rsidR="00FF691D">
        <w:rPr>
          <w:rFonts w:ascii="Arial" w:hAnsi="Arial" w:cs="Arial"/>
        </w:rPr>
        <w:t>,</w:t>
      </w:r>
      <w:r w:rsidRPr="00700F85">
        <w:rPr>
          <w:rFonts w:ascii="Arial" w:hAnsi="Arial" w:cs="Arial"/>
        </w:rPr>
        <w:t xml:space="preserve"> Medical Director’s Name</w:t>
      </w:r>
      <w:r w:rsidR="00270C4B">
        <w:rPr>
          <w:rFonts w:ascii="Arial" w:hAnsi="Arial" w:cs="Arial"/>
        </w:rPr>
        <w:t>&gt;:</w:t>
      </w:r>
    </w:p>
    <w:p w14:paraId="576E725A" w14:textId="77777777" w:rsidR="00700F85" w:rsidRPr="00700F85" w:rsidRDefault="00700F85">
      <w:pPr>
        <w:rPr>
          <w:rFonts w:ascii="Arial" w:hAnsi="Arial" w:cs="Arial"/>
        </w:rPr>
      </w:pPr>
    </w:p>
    <w:p w14:paraId="4325D045" w14:textId="55632463" w:rsidR="00700F85" w:rsidRPr="00700F85" w:rsidRDefault="00700F85">
      <w:pPr>
        <w:rPr>
          <w:rFonts w:ascii="Arial" w:hAnsi="Arial" w:cs="Arial"/>
        </w:rPr>
      </w:pPr>
      <w:r w:rsidRPr="00700F85">
        <w:rPr>
          <w:rFonts w:ascii="Arial" w:hAnsi="Arial" w:cs="Arial"/>
        </w:rPr>
        <w:t xml:space="preserve">The </w:t>
      </w:r>
      <w:r w:rsidR="00F0341A" w:rsidRPr="00700F85">
        <w:rPr>
          <w:rFonts w:ascii="Arial" w:hAnsi="Arial" w:cs="Arial"/>
        </w:rPr>
        <w:t>&lt;</w:t>
      </w:r>
      <w:r w:rsidR="007C6081">
        <w:rPr>
          <w:rFonts w:ascii="Arial" w:hAnsi="Arial" w:cs="Arial"/>
        </w:rPr>
        <w:t>I</w:t>
      </w:r>
      <w:r w:rsidR="00F0341A" w:rsidRPr="00700F85">
        <w:rPr>
          <w:rFonts w:ascii="Arial" w:hAnsi="Arial" w:cs="Arial"/>
        </w:rPr>
        <w:t>nsert LOC&gt;</w:t>
      </w:r>
      <w:r w:rsidR="00F0341A">
        <w:rPr>
          <w:rFonts w:ascii="Arial" w:hAnsi="Arial" w:cs="Arial"/>
        </w:rPr>
        <w:t xml:space="preserve"> </w:t>
      </w:r>
      <w:r w:rsidRPr="00700F85">
        <w:rPr>
          <w:rFonts w:ascii="Arial" w:hAnsi="Arial" w:cs="Arial"/>
        </w:rPr>
        <w:t>hospital days &lt;insert denied dates&gt;</w:t>
      </w:r>
      <w:r w:rsidR="00270C4B">
        <w:rPr>
          <w:rFonts w:ascii="Arial" w:hAnsi="Arial" w:cs="Arial"/>
        </w:rPr>
        <w:t xml:space="preserve"> at &lt;Name of Facility&gt;</w:t>
      </w:r>
      <w:r w:rsidR="003E2166">
        <w:rPr>
          <w:rFonts w:ascii="Arial" w:hAnsi="Arial" w:cs="Arial"/>
        </w:rPr>
        <w:t xml:space="preserve"> </w:t>
      </w:r>
      <w:bookmarkStart w:id="0" w:name="_GoBack"/>
      <w:bookmarkEnd w:id="0"/>
      <w:r w:rsidRPr="00700F85">
        <w:rPr>
          <w:rFonts w:ascii="Arial" w:hAnsi="Arial" w:cs="Arial"/>
        </w:rPr>
        <w:t>have been denied.</w:t>
      </w:r>
    </w:p>
    <w:p w14:paraId="1CB3BE49" w14:textId="77777777" w:rsidR="00700F85" w:rsidRPr="00700F85" w:rsidRDefault="00700F85">
      <w:pPr>
        <w:rPr>
          <w:rFonts w:ascii="Arial" w:hAnsi="Arial" w:cs="Arial"/>
        </w:rPr>
      </w:pPr>
    </w:p>
    <w:p w14:paraId="3697BA7B" w14:textId="4B1A71A8" w:rsidR="00700F85" w:rsidRPr="00700F85" w:rsidRDefault="00700F85" w:rsidP="00B91CFA">
      <w:pPr>
        <w:rPr>
          <w:rFonts w:ascii="Arial" w:hAnsi="Arial" w:cs="Arial"/>
        </w:rPr>
      </w:pPr>
      <w:r w:rsidRPr="00700F85">
        <w:rPr>
          <w:rFonts w:ascii="Arial" w:hAnsi="Arial" w:cs="Arial"/>
        </w:rPr>
        <w:t xml:space="preserve">Based on </w:t>
      </w:r>
      <w:r w:rsidR="003A15A4">
        <w:rPr>
          <w:rFonts w:ascii="Arial" w:hAnsi="Arial" w:cs="Arial"/>
        </w:rPr>
        <w:t xml:space="preserve">review of the available </w:t>
      </w:r>
      <w:r w:rsidR="00013522">
        <w:rPr>
          <w:rFonts w:ascii="Arial" w:hAnsi="Arial" w:cs="Arial"/>
        </w:rPr>
        <w:t xml:space="preserve">medical record and </w:t>
      </w:r>
      <w:r w:rsidR="003A15A4">
        <w:rPr>
          <w:rFonts w:ascii="Arial" w:hAnsi="Arial" w:cs="Arial"/>
        </w:rPr>
        <w:t xml:space="preserve">clinical information, </w:t>
      </w:r>
      <w:r w:rsidR="00013522">
        <w:rPr>
          <w:rFonts w:ascii="Arial" w:hAnsi="Arial" w:cs="Arial"/>
        </w:rPr>
        <w:t>&lt;</w:t>
      </w:r>
      <w:r w:rsidR="00B91CFA">
        <w:rPr>
          <w:rFonts w:ascii="Arial" w:hAnsi="Arial" w:cs="Arial"/>
        </w:rPr>
        <w:t xml:space="preserve">the </w:t>
      </w:r>
      <w:r w:rsidR="00270C4B">
        <w:rPr>
          <w:rFonts w:ascii="Arial" w:hAnsi="Arial" w:cs="Arial"/>
        </w:rPr>
        <w:t>Provider Organization&gt;</w:t>
      </w:r>
      <w:r w:rsidRPr="00700F85">
        <w:rPr>
          <w:rFonts w:ascii="Arial" w:hAnsi="Arial" w:cs="Arial"/>
        </w:rPr>
        <w:t xml:space="preserve"> has determined that the hospital days referenced above are </w:t>
      </w:r>
      <w:r w:rsidR="0049756C">
        <w:rPr>
          <w:rFonts w:ascii="Arial" w:hAnsi="Arial" w:cs="Arial"/>
        </w:rPr>
        <w:t>denied</w:t>
      </w:r>
      <w:r w:rsidRPr="00700F85">
        <w:rPr>
          <w:rFonts w:ascii="Arial" w:hAnsi="Arial" w:cs="Arial"/>
        </w:rPr>
        <w:t xml:space="preserve"> for the following reason(s):</w:t>
      </w:r>
    </w:p>
    <w:p w14:paraId="75D9D0DB" w14:textId="77777777" w:rsidR="00700F85" w:rsidRPr="00700F85" w:rsidRDefault="00700F85">
      <w:pPr>
        <w:rPr>
          <w:rFonts w:ascii="Arial" w:hAnsi="Arial" w:cs="Arial"/>
        </w:rPr>
      </w:pPr>
    </w:p>
    <w:p w14:paraId="402E4909" w14:textId="77777777" w:rsidR="00700F85" w:rsidRDefault="00FF691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</w:rPr>
        <w:instrText xml:space="preserve"> FORMCHECKBOX </w:instrText>
      </w:r>
      <w:r w:rsidR="00674FAD">
        <w:rPr>
          <w:rFonts w:ascii="Arial" w:hAnsi="Arial" w:cs="Arial"/>
        </w:rPr>
      </w:r>
      <w:r w:rsidR="00674FA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700F85" w:rsidRPr="00700F85">
        <w:rPr>
          <w:rFonts w:ascii="Arial" w:hAnsi="Arial" w:cs="Arial"/>
        </w:rPr>
        <w:t xml:space="preserve">Clinical information requested </w:t>
      </w:r>
      <w:r>
        <w:rPr>
          <w:rFonts w:ascii="Arial" w:hAnsi="Arial" w:cs="Arial"/>
        </w:rPr>
        <w:t>&lt;</w:t>
      </w:r>
      <w:r w:rsidR="007C608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nsert dates clinical was requested&gt; </w:t>
      </w:r>
      <w:r w:rsidR="00F0341A">
        <w:rPr>
          <w:rFonts w:ascii="Arial" w:hAnsi="Arial" w:cs="Arial"/>
        </w:rPr>
        <w:t xml:space="preserve">was </w:t>
      </w:r>
      <w:r w:rsidR="00700F85" w:rsidRPr="00700F85">
        <w:rPr>
          <w:rFonts w:ascii="Arial" w:hAnsi="Arial" w:cs="Arial"/>
        </w:rPr>
        <w:t>not re</w:t>
      </w:r>
      <w:r w:rsidR="003B4B23">
        <w:rPr>
          <w:rFonts w:ascii="Arial" w:hAnsi="Arial" w:cs="Arial"/>
        </w:rPr>
        <w:t xml:space="preserve">ceived </w:t>
      </w:r>
    </w:p>
    <w:p w14:paraId="4AB4B244" w14:textId="77777777" w:rsidR="00D1595C" w:rsidRPr="00700F85" w:rsidRDefault="00D1595C">
      <w:pPr>
        <w:ind w:left="720" w:hanging="720"/>
        <w:rPr>
          <w:rFonts w:ascii="Arial" w:hAnsi="Arial" w:cs="Arial"/>
        </w:rPr>
      </w:pPr>
    </w:p>
    <w:p w14:paraId="1127A5EF" w14:textId="77777777" w:rsidR="00740D46" w:rsidRPr="00740D46" w:rsidRDefault="00FF691D" w:rsidP="00EA3704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</w:rPr>
        <w:instrText xml:space="preserve"> FORMCHECKBOX </w:instrText>
      </w:r>
      <w:r w:rsidR="00674FAD">
        <w:rPr>
          <w:rFonts w:ascii="Arial" w:hAnsi="Arial" w:cs="Arial"/>
        </w:rPr>
      </w:r>
      <w:r w:rsidR="00674FA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="003B4B23">
        <w:rPr>
          <w:rFonts w:ascii="Arial" w:hAnsi="Arial" w:cs="Arial"/>
        </w:rPr>
        <w:t>Administrative Hospital Delay</w:t>
      </w:r>
      <w:r>
        <w:rPr>
          <w:rFonts w:ascii="Arial" w:hAnsi="Arial" w:cs="Arial"/>
        </w:rPr>
        <w:t xml:space="preserve"> (O</w:t>
      </w:r>
      <w:r w:rsidR="00740D46" w:rsidRPr="00740D46">
        <w:rPr>
          <w:rFonts w:ascii="Arial" w:hAnsi="Arial" w:cs="Arial"/>
        </w:rPr>
        <w:t>rdering/arranging for diagnos</w:t>
      </w:r>
      <w:r w:rsidR="006E0B36">
        <w:rPr>
          <w:rFonts w:ascii="Arial" w:hAnsi="Arial" w:cs="Arial"/>
        </w:rPr>
        <w:t>tic</w:t>
      </w:r>
      <w:r>
        <w:rPr>
          <w:rFonts w:ascii="Arial" w:hAnsi="Arial" w:cs="Arial"/>
        </w:rPr>
        <w:t xml:space="preserve"> </w:t>
      </w:r>
      <w:r w:rsidR="006E0B36">
        <w:rPr>
          <w:rFonts w:ascii="Arial" w:hAnsi="Arial" w:cs="Arial"/>
        </w:rPr>
        <w:t>testing/treatments/therapies,</w:t>
      </w:r>
      <w:r w:rsidR="003316F3">
        <w:rPr>
          <w:rFonts w:ascii="Arial" w:hAnsi="Arial" w:cs="Arial"/>
        </w:rPr>
        <w:t xml:space="preserve"> </w:t>
      </w:r>
      <w:r w:rsidR="00740D46" w:rsidRPr="00740D46">
        <w:rPr>
          <w:rFonts w:ascii="Arial" w:hAnsi="Arial" w:cs="Arial"/>
        </w:rPr>
        <w:t>including physical therapy</w:t>
      </w:r>
      <w:r w:rsidR="006E0B36">
        <w:rPr>
          <w:rFonts w:ascii="Arial" w:hAnsi="Arial" w:cs="Arial"/>
        </w:rPr>
        <w:t xml:space="preserve">, </w:t>
      </w:r>
      <w:r w:rsidR="00740D46" w:rsidRPr="00740D46">
        <w:rPr>
          <w:rFonts w:ascii="Arial" w:hAnsi="Arial" w:cs="Arial"/>
        </w:rPr>
        <w:t>consultation/surgical-other procedures or test results that will likely result in a longer length of stay than if care were provided/arranged efficiently)</w:t>
      </w:r>
    </w:p>
    <w:p w14:paraId="39158363" w14:textId="77777777" w:rsidR="00740D46" w:rsidRPr="00740D46" w:rsidRDefault="00740D46">
      <w:pPr>
        <w:rPr>
          <w:rFonts w:ascii="Arial" w:hAnsi="Arial" w:cs="Arial"/>
        </w:rPr>
      </w:pPr>
    </w:p>
    <w:p w14:paraId="095E4456" w14:textId="674ED7FC" w:rsidR="009F5858" w:rsidRDefault="009F5858" w:rsidP="003E216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</w:rPr>
        <w:instrText xml:space="preserve"> FORMCHECKBOX </w:instrText>
      </w:r>
      <w:r w:rsidR="00674FAD">
        <w:rPr>
          <w:rFonts w:ascii="Arial" w:hAnsi="Arial" w:cs="Arial"/>
        </w:rPr>
      </w:r>
      <w:r w:rsidR="00674FA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="00700F85" w:rsidRPr="00700F85">
        <w:rPr>
          <w:rFonts w:ascii="Arial" w:hAnsi="Arial" w:cs="Arial"/>
        </w:rPr>
        <w:t xml:space="preserve">Did not meet </w:t>
      </w:r>
      <w:r w:rsidR="00B91CFA">
        <w:rPr>
          <w:rFonts w:ascii="Arial" w:hAnsi="Arial" w:cs="Arial"/>
        </w:rPr>
        <w:t>&lt;Enter name of your criteria used&gt;</w:t>
      </w:r>
      <w:r w:rsidR="00700F85" w:rsidRPr="00700F85">
        <w:rPr>
          <w:rFonts w:ascii="Arial" w:hAnsi="Arial" w:cs="Arial"/>
        </w:rPr>
        <w:t xml:space="preserve"> </w:t>
      </w:r>
      <w:r w:rsidR="00B91CFA">
        <w:rPr>
          <w:rFonts w:ascii="Arial" w:hAnsi="Arial" w:cs="Arial"/>
        </w:rPr>
        <w:t>c</w:t>
      </w:r>
      <w:r w:rsidR="00700F85" w:rsidRPr="00700F85">
        <w:rPr>
          <w:rFonts w:ascii="Arial" w:hAnsi="Arial" w:cs="Arial"/>
        </w:rPr>
        <w:t>riteria for Admission</w:t>
      </w:r>
      <w:r w:rsidR="00DC64CE">
        <w:rPr>
          <w:rFonts w:ascii="Arial" w:hAnsi="Arial" w:cs="Arial"/>
        </w:rPr>
        <w:t xml:space="preserve"> </w:t>
      </w:r>
    </w:p>
    <w:p w14:paraId="007042C8" w14:textId="77777777" w:rsidR="00700F85" w:rsidRPr="00700F85" w:rsidRDefault="009F5858" w:rsidP="00EA370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7C6081">
        <w:rPr>
          <w:rFonts w:ascii="Arial" w:hAnsi="Arial" w:cs="Arial"/>
        </w:rPr>
        <w:t>S</w:t>
      </w:r>
      <w:r w:rsidR="00D1595C">
        <w:rPr>
          <w:rFonts w:ascii="Arial" w:hAnsi="Arial" w:cs="Arial"/>
        </w:rPr>
        <w:t>pecify criteria or medical necessity not met</w:t>
      </w:r>
      <w:r w:rsidR="00DC64CE">
        <w:rPr>
          <w:rFonts w:ascii="Arial" w:hAnsi="Arial" w:cs="Arial"/>
        </w:rPr>
        <w:t>-</w:t>
      </w:r>
      <w:r w:rsidR="00D1595C">
        <w:rPr>
          <w:rFonts w:ascii="Arial" w:hAnsi="Arial" w:cs="Arial"/>
        </w:rPr>
        <w:t>-indicate at what level of care more appropriate&gt;</w:t>
      </w:r>
    </w:p>
    <w:p w14:paraId="6DBE9439" w14:textId="77777777" w:rsidR="00700F85" w:rsidRPr="00700F85" w:rsidRDefault="00700F85">
      <w:pPr>
        <w:rPr>
          <w:rFonts w:ascii="Arial" w:hAnsi="Arial" w:cs="Arial"/>
        </w:rPr>
      </w:pPr>
    </w:p>
    <w:p w14:paraId="434936EF" w14:textId="3F56A71F" w:rsidR="009F5858" w:rsidRDefault="009F5858" w:rsidP="003E216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</w:rPr>
        <w:instrText xml:space="preserve"> FORMCHECKBOX </w:instrText>
      </w:r>
      <w:r w:rsidR="00674FAD">
        <w:rPr>
          <w:rFonts w:ascii="Arial" w:hAnsi="Arial" w:cs="Arial"/>
        </w:rPr>
      </w:r>
      <w:r w:rsidR="00674FA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="00700F85" w:rsidRPr="00700F85">
        <w:rPr>
          <w:rFonts w:ascii="Arial" w:hAnsi="Arial" w:cs="Arial"/>
        </w:rPr>
        <w:t>D</w:t>
      </w:r>
      <w:r w:rsidR="00F0341A">
        <w:rPr>
          <w:rFonts w:ascii="Arial" w:hAnsi="Arial" w:cs="Arial"/>
        </w:rPr>
        <w:t>id</w:t>
      </w:r>
      <w:r w:rsidR="00700F85" w:rsidRPr="00700F85">
        <w:rPr>
          <w:rFonts w:ascii="Arial" w:hAnsi="Arial" w:cs="Arial"/>
        </w:rPr>
        <w:t xml:space="preserve"> not meet </w:t>
      </w:r>
      <w:r w:rsidR="00B91CFA">
        <w:rPr>
          <w:rFonts w:ascii="Arial" w:hAnsi="Arial" w:cs="Arial"/>
        </w:rPr>
        <w:t>&lt;Enter name of your criteria used&gt;</w:t>
      </w:r>
      <w:r w:rsidR="00700F85" w:rsidRPr="00700F85">
        <w:rPr>
          <w:rFonts w:ascii="Arial" w:hAnsi="Arial" w:cs="Arial"/>
        </w:rPr>
        <w:t xml:space="preserve"> </w:t>
      </w:r>
      <w:r w:rsidR="00B91CFA">
        <w:rPr>
          <w:rFonts w:ascii="Arial" w:hAnsi="Arial" w:cs="Arial"/>
        </w:rPr>
        <w:t>c</w:t>
      </w:r>
      <w:r w:rsidR="00700F85" w:rsidRPr="00700F85">
        <w:rPr>
          <w:rFonts w:ascii="Arial" w:hAnsi="Arial" w:cs="Arial"/>
        </w:rPr>
        <w:t>riteria for Continued Stay</w:t>
      </w:r>
    </w:p>
    <w:p w14:paraId="6ACD4750" w14:textId="77777777" w:rsidR="00DC64CE" w:rsidRPr="00700F85" w:rsidRDefault="00DC64CE" w:rsidP="00EA370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7C6081">
        <w:rPr>
          <w:rFonts w:ascii="Arial" w:hAnsi="Arial" w:cs="Arial"/>
        </w:rPr>
        <w:t>S</w:t>
      </w:r>
      <w:r>
        <w:rPr>
          <w:rFonts w:ascii="Arial" w:hAnsi="Arial" w:cs="Arial"/>
        </w:rPr>
        <w:t>pecify criteria or medical necessity not met--indicate at what level of care more appropriate&gt;</w:t>
      </w:r>
    </w:p>
    <w:p w14:paraId="6035B5C2" w14:textId="77777777" w:rsidR="00700F85" w:rsidRPr="00700F85" w:rsidRDefault="00700F85">
      <w:pPr>
        <w:rPr>
          <w:rFonts w:ascii="Arial" w:hAnsi="Arial" w:cs="Arial"/>
        </w:rPr>
      </w:pPr>
    </w:p>
    <w:p w14:paraId="078AAA52" w14:textId="77777777" w:rsidR="00700F85" w:rsidRDefault="009F5858" w:rsidP="00EA3704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</w:rPr>
        <w:instrText xml:space="preserve"> FORMCHECKBOX </w:instrText>
      </w:r>
      <w:r w:rsidR="00674FAD">
        <w:rPr>
          <w:rFonts w:ascii="Arial" w:hAnsi="Arial" w:cs="Arial"/>
        </w:rPr>
      </w:r>
      <w:r w:rsidR="00674FA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="00700F85" w:rsidRPr="00700F85">
        <w:rPr>
          <w:rFonts w:ascii="Arial" w:hAnsi="Arial" w:cs="Arial"/>
        </w:rPr>
        <w:t xml:space="preserve">Other: </w:t>
      </w:r>
      <w:r w:rsidR="0082579D">
        <w:rPr>
          <w:rFonts w:ascii="Arial" w:hAnsi="Arial" w:cs="Arial"/>
        </w:rPr>
        <w:t>&lt;Describe&gt;</w:t>
      </w:r>
    </w:p>
    <w:p w14:paraId="6DB4D345" w14:textId="77777777" w:rsidR="002D627A" w:rsidRDefault="002D627A">
      <w:pPr>
        <w:rPr>
          <w:rFonts w:ascii="Arial" w:hAnsi="Arial" w:cs="Arial"/>
        </w:rPr>
      </w:pPr>
    </w:p>
    <w:p w14:paraId="4D19E2D8" w14:textId="77777777" w:rsidR="00174BC5" w:rsidRDefault="009F5858" w:rsidP="00EA3704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hAnsi="Arial" w:cs="Arial"/>
        </w:rPr>
        <w:instrText xml:space="preserve"> FORMCHECKBOX </w:instrText>
      </w:r>
      <w:r w:rsidR="00674FAD">
        <w:rPr>
          <w:rFonts w:ascii="Arial" w:hAnsi="Arial" w:cs="Arial"/>
        </w:rPr>
      </w:r>
      <w:r w:rsidR="00674FA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="00174BC5">
        <w:rPr>
          <w:rFonts w:ascii="Arial" w:hAnsi="Arial" w:cs="Arial"/>
        </w:rPr>
        <w:t>Additional comments</w:t>
      </w:r>
      <w:r>
        <w:rPr>
          <w:rFonts w:ascii="Arial" w:hAnsi="Arial" w:cs="Arial"/>
        </w:rPr>
        <w:t>:</w:t>
      </w:r>
      <w:r w:rsidR="00174BC5">
        <w:rPr>
          <w:rFonts w:ascii="Arial" w:hAnsi="Arial" w:cs="Arial"/>
        </w:rPr>
        <w:t xml:space="preserve"> &lt;</w:t>
      </w:r>
      <w:r w:rsidR="007C6081">
        <w:rPr>
          <w:rFonts w:ascii="Arial" w:hAnsi="Arial" w:cs="Arial"/>
        </w:rPr>
        <w:t>S</w:t>
      </w:r>
      <w:r w:rsidR="00174BC5">
        <w:rPr>
          <w:rFonts w:ascii="Arial" w:hAnsi="Arial" w:cs="Arial"/>
        </w:rPr>
        <w:t>pecify information not received, or more information about specific reasons for denial&gt;</w:t>
      </w:r>
    </w:p>
    <w:p w14:paraId="75205E25" w14:textId="77777777" w:rsidR="00CC1672" w:rsidRDefault="00CC1672">
      <w:pPr>
        <w:ind w:left="720" w:hanging="720"/>
        <w:rPr>
          <w:rFonts w:ascii="Arial" w:hAnsi="Arial" w:cs="Arial"/>
        </w:rPr>
      </w:pPr>
    </w:p>
    <w:p w14:paraId="75C89DEF" w14:textId="56DC1624" w:rsidR="00CC1672" w:rsidRPr="00700F85" w:rsidRDefault="000120C0" w:rsidP="003E2166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C1672">
        <w:rPr>
          <w:rFonts w:ascii="Arial" w:hAnsi="Arial" w:cs="Arial"/>
        </w:rPr>
        <w:t xml:space="preserve">f </w:t>
      </w:r>
      <w:r w:rsidR="006E0B36">
        <w:rPr>
          <w:rFonts w:ascii="Arial" w:hAnsi="Arial" w:cs="Arial"/>
        </w:rPr>
        <w:t>&lt;</w:t>
      </w:r>
      <w:r w:rsidR="007C6081">
        <w:rPr>
          <w:rFonts w:ascii="Arial" w:hAnsi="Arial" w:cs="Arial"/>
        </w:rPr>
        <w:t>I</w:t>
      </w:r>
      <w:r w:rsidR="006E0B36">
        <w:rPr>
          <w:rFonts w:ascii="Arial" w:hAnsi="Arial" w:cs="Arial"/>
        </w:rPr>
        <w:t>nsert Name of Facility&gt; is aware of</w:t>
      </w:r>
      <w:r w:rsidR="00CC1672">
        <w:rPr>
          <w:rFonts w:ascii="Arial" w:hAnsi="Arial" w:cs="Arial"/>
        </w:rPr>
        <w:t xml:space="preserve"> relevant information </w:t>
      </w:r>
      <w:r w:rsidR="00CF56FE">
        <w:rPr>
          <w:rFonts w:ascii="Arial" w:hAnsi="Arial" w:cs="Arial"/>
        </w:rPr>
        <w:t xml:space="preserve">which </w:t>
      </w:r>
      <w:r w:rsidR="003F2BA5">
        <w:rPr>
          <w:rFonts w:ascii="Arial" w:hAnsi="Arial" w:cs="Arial"/>
        </w:rPr>
        <w:t>may affect this</w:t>
      </w:r>
      <w:r w:rsidR="007C6081">
        <w:rPr>
          <w:rFonts w:ascii="Arial" w:hAnsi="Arial" w:cs="Arial"/>
        </w:rPr>
        <w:t xml:space="preserve"> </w:t>
      </w:r>
      <w:r w:rsidR="003F2BA5">
        <w:rPr>
          <w:rFonts w:ascii="Arial" w:hAnsi="Arial" w:cs="Arial"/>
        </w:rPr>
        <w:t xml:space="preserve">determination, please </w:t>
      </w:r>
      <w:r w:rsidR="00CF56FE">
        <w:rPr>
          <w:rFonts w:ascii="Arial" w:hAnsi="Arial" w:cs="Arial"/>
        </w:rPr>
        <w:t>contact your UM representative &lt;</w:t>
      </w:r>
      <w:r w:rsidR="007C6081">
        <w:rPr>
          <w:rFonts w:ascii="Arial" w:hAnsi="Arial" w:cs="Arial"/>
        </w:rPr>
        <w:t>I</w:t>
      </w:r>
      <w:r w:rsidR="00CF56FE">
        <w:rPr>
          <w:rFonts w:ascii="Arial" w:hAnsi="Arial" w:cs="Arial"/>
        </w:rPr>
        <w:t xml:space="preserve">nsert </w:t>
      </w:r>
      <w:r w:rsidR="003F2BA5">
        <w:rPr>
          <w:rFonts w:ascii="Arial" w:hAnsi="Arial" w:cs="Arial"/>
        </w:rPr>
        <w:t xml:space="preserve">Provider Group </w:t>
      </w:r>
      <w:r w:rsidR="006E0B36">
        <w:rPr>
          <w:rFonts w:ascii="Arial" w:hAnsi="Arial" w:cs="Arial"/>
        </w:rPr>
        <w:t>contact name and #</w:t>
      </w:r>
      <w:r w:rsidR="00CF56FE">
        <w:rPr>
          <w:rFonts w:ascii="Arial" w:hAnsi="Arial" w:cs="Arial"/>
        </w:rPr>
        <w:t>&gt;</w:t>
      </w:r>
      <w:r w:rsidR="003F2BA5">
        <w:rPr>
          <w:rFonts w:ascii="Arial" w:hAnsi="Arial" w:cs="Arial"/>
        </w:rPr>
        <w:t xml:space="preserve"> within one business day of receipt of this notice</w:t>
      </w:r>
      <w:r w:rsidR="00CF56FE">
        <w:rPr>
          <w:rFonts w:ascii="Arial" w:hAnsi="Arial" w:cs="Arial"/>
        </w:rPr>
        <w:t>.</w:t>
      </w:r>
    </w:p>
    <w:p w14:paraId="2C5FDAA1" w14:textId="77777777" w:rsidR="00DE7E58" w:rsidRPr="00700F85" w:rsidRDefault="00DE7E58">
      <w:pPr>
        <w:rPr>
          <w:rFonts w:ascii="Arial" w:hAnsi="Arial" w:cs="Arial"/>
        </w:rPr>
      </w:pPr>
    </w:p>
    <w:p w14:paraId="608E6E2C" w14:textId="77777777" w:rsidR="00AC0C56" w:rsidRDefault="00AC0C56" w:rsidP="003A6431">
      <w:pPr>
        <w:overflowPunct w:val="0"/>
        <w:autoSpaceDE w:val="0"/>
        <w:autoSpaceDN w:val="0"/>
        <w:rPr>
          <w:rFonts w:ascii="Arial" w:hAnsi="Arial" w:cs="Arial"/>
          <w:b/>
        </w:rPr>
      </w:pPr>
    </w:p>
    <w:p w14:paraId="74530F41" w14:textId="77777777" w:rsidR="000120C0" w:rsidRDefault="000120C0" w:rsidP="003A6431">
      <w:pPr>
        <w:overflowPunct w:val="0"/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="009F2C67" w:rsidRPr="009F2C67">
        <w:rPr>
          <w:rFonts w:ascii="Arial" w:hAnsi="Arial" w:cs="Arial"/>
          <w:b/>
        </w:rPr>
        <w:t xml:space="preserve">lease note that the member </w:t>
      </w:r>
      <w:r>
        <w:rPr>
          <w:rFonts w:ascii="Arial" w:hAnsi="Arial" w:cs="Arial"/>
          <w:b/>
        </w:rPr>
        <w:t xml:space="preserve">or patient </w:t>
      </w:r>
      <w:r w:rsidR="009F2C67" w:rsidRPr="009F2C67">
        <w:rPr>
          <w:rFonts w:ascii="Arial" w:hAnsi="Arial" w:cs="Arial"/>
          <w:b/>
        </w:rPr>
        <w:t>may not be billed for these services under the terms of your SCAN Health Plan Provider Agreement AND</w:t>
      </w:r>
      <w:r w:rsidR="009F2C67">
        <w:rPr>
          <w:rFonts w:ascii="Arial" w:hAnsi="Arial" w:cs="Arial"/>
          <w:b/>
        </w:rPr>
        <w:t>/OR your contract with Medicare</w:t>
      </w:r>
      <w:r>
        <w:rPr>
          <w:rFonts w:ascii="Arial" w:hAnsi="Arial" w:cs="Arial"/>
          <w:b/>
        </w:rPr>
        <w:t>.</w:t>
      </w:r>
      <w:r w:rsidR="000B111F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 </w:t>
      </w:r>
    </w:p>
    <w:p w14:paraId="317D165E" w14:textId="77777777" w:rsidR="00C27589" w:rsidRDefault="00C27589" w:rsidP="003A6431">
      <w:pPr>
        <w:overflowPunct w:val="0"/>
        <w:autoSpaceDE w:val="0"/>
        <w:autoSpaceDN w:val="0"/>
        <w:rPr>
          <w:rFonts w:ascii="Arial" w:hAnsi="Arial" w:cs="Arial"/>
          <w:b/>
        </w:rPr>
      </w:pPr>
    </w:p>
    <w:p w14:paraId="26CFE167" w14:textId="420C72A4" w:rsidR="000120C0" w:rsidRPr="000120C0" w:rsidRDefault="000120C0" w:rsidP="00532CC2">
      <w:pPr>
        <w:overflowPunct w:val="0"/>
        <w:autoSpaceDE w:val="0"/>
        <w:autoSpaceDN w:val="0"/>
        <w:rPr>
          <w:rFonts w:ascii="Arial" w:hAnsi="Arial" w:cs="Arial"/>
        </w:rPr>
      </w:pPr>
      <w:r w:rsidRPr="0072340B">
        <w:rPr>
          <w:rFonts w:ascii="Arial" w:hAnsi="Arial" w:cs="Arial"/>
        </w:rPr>
        <w:t xml:space="preserve">Medicare Managed Care Manual Ch. 4 Section </w:t>
      </w:r>
      <w:r w:rsidRPr="0072340B">
        <w:rPr>
          <w:rFonts w:ascii="Arial" w:hAnsi="Arial" w:cs="Arial"/>
          <w:spacing w:val="1"/>
        </w:rPr>
        <w:t>1</w:t>
      </w:r>
      <w:r w:rsidR="00532CC2">
        <w:rPr>
          <w:rFonts w:ascii="Arial" w:hAnsi="Arial" w:cs="Arial"/>
          <w:spacing w:val="1"/>
        </w:rPr>
        <w:t>7</w:t>
      </w:r>
      <w:r w:rsidRPr="0072340B">
        <w:rPr>
          <w:rFonts w:ascii="Arial" w:hAnsi="Arial" w:cs="Arial"/>
          <w:spacing w:val="1"/>
        </w:rPr>
        <w:t>0</w:t>
      </w:r>
      <w:r w:rsidRPr="0072340B">
        <w:rPr>
          <w:rFonts w:ascii="Arial" w:hAnsi="Arial" w:cs="Arial"/>
        </w:rPr>
        <w:t>.</w:t>
      </w:r>
      <w:r w:rsidRPr="0072340B">
        <w:rPr>
          <w:rFonts w:ascii="Arial" w:hAnsi="Arial" w:cs="Arial"/>
          <w:spacing w:val="1"/>
        </w:rPr>
        <w:t>1</w:t>
      </w:r>
      <w:r w:rsidRPr="000120C0">
        <w:rPr>
          <w:rFonts w:ascii="Arial" w:hAnsi="Arial" w:cs="Arial"/>
          <w:spacing w:val="-5"/>
        </w:rPr>
        <w:t xml:space="preserve"> </w:t>
      </w:r>
      <w:r w:rsidR="00532CC2">
        <w:rPr>
          <w:rFonts w:ascii="Arial" w:hAnsi="Arial" w:cs="Arial"/>
          <w:spacing w:val="-5"/>
        </w:rPr>
        <w:t xml:space="preserve">excerpted, </w:t>
      </w:r>
      <w:r w:rsidRPr="000120C0">
        <w:rPr>
          <w:rFonts w:ascii="Arial" w:hAnsi="Arial" w:cs="Arial"/>
        </w:rPr>
        <w:t>N</w:t>
      </w:r>
      <w:r w:rsidRPr="000120C0">
        <w:rPr>
          <w:rFonts w:ascii="Arial" w:hAnsi="Arial" w:cs="Arial"/>
          <w:spacing w:val="1"/>
        </w:rPr>
        <w:t>o</w:t>
      </w:r>
      <w:r w:rsidRPr="000120C0">
        <w:rPr>
          <w:rFonts w:ascii="Arial" w:hAnsi="Arial" w:cs="Arial"/>
          <w:spacing w:val="-1"/>
        </w:rPr>
        <w:t>t</w:t>
      </w:r>
      <w:r w:rsidRPr="000120C0">
        <w:rPr>
          <w:rFonts w:ascii="Arial" w:hAnsi="Arial" w:cs="Arial"/>
        </w:rPr>
        <w:t>e: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</w:rPr>
        <w:t>U</w:t>
      </w:r>
      <w:r w:rsidRPr="000120C0">
        <w:rPr>
          <w:rFonts w:ascii="Arial" w:hAnsi="Arial" w:cs="Arial"/>
          <w:spacing w:val="-2"/>
        </w:rPr>
        <w:t>n</w:t>
      </w:r>
      <w:r w:rsidRPr="000120C0">
        <w:rPr>
          <w:rFonts w:ascii="Arial" w:hAnsi="Arial" w:cs="Arial"/>
          <w:spacing w:val="1"/>
        </w:rPr>
        <w:t>d</w:t>
      </w:r>
      <w:r w:rsidRPr="000120C0">
        <w:rPr>
          <w:rFonts w:ascii="Arial" w:hAnsi="Arial" w:cs="Arial"/>
        </w:rPr>
        <w:t>er</w:t>
      </w:r>
      <w:r w:rsidRPr="000120C0">
        <w:rPr>
          <w:rFonts w:ascii="Arial" w:hAnsi="Arial" w:cs="Arial"/>
          <w:spacing w:val="-4"/>
        </w:rPr>
        <w:t xml:space="preserve"> </w:t>
      </w:r>
      <w:r w:rsidRPr="000120C0">
        <w:rPr>
          <w:rFonts w:ascii="Arial" w:hAnsi="Arial" w:cs="Arial"/>
        </w:rPr>
        <w:t>Or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  <w:spacing w:val="-2"/>
        </w:rPr>
        <w:t>g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  <w:spacing w:val="-2"/>
        </w:rPr>
        <w:t>n</w:t>
      </w:r>
      <w:r w:rsidRPr="000120C0">
        <w:rPr>
          <w:rFonts w:ascii="Arial" w:hAnsi="Arial" w:cs="Arial"/>
        </w:rPr>
        <w:t>al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</w:rPr>
        <w:t>Me</w:t>
      </w:r>
      <w:r w:rsidRPr="000120C0">
        <w:rPr>
          <w:rFonts w:ascii="Arial" w:hAnsi="Arial" w:cs="Arial"/>
          <w:spacing w:val="1"/>
        </w:rPr>
        <w:t>d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</w:rPr>
        <w:t>care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</w:rPr>
        <w:t>r</w:t>
      </w:r>
      <w:r w:rsidRPr="000120C0">
        <w:rPr>
          <w:rFonts w:ascii="Arial" w:hAnsi="Arial" w:cs="Arial"/>
          <w:spacing w:val="-2"/>
        </w:rPr>
        <w:t>u</w:t>
      </w:r>
      <w:r w:rsidRPr="000120C0">
        <w:rPr>
          <w:rFonts w:ascii="Arial" w:hAnsi="Arial" w:cs="Arial"/>
          <w:spacing w:val="-1"/>
        </w:rPr>
        <w:t>l</w:t>
      </w:r>
      <w:r w:rsidRPr="000120C0">
        <w:rPr>
          <w:rFonts w:ascii="Arial" w:hAnsi="Arial" w:cs="Arial"/>
        </w:rPr>
        <w:t>e</w:t>
      </w:r>
      <w:r w:rsidRPr="000120C0">
        <w:rPr>
          <w:rFonts w:ascii="Arial" w:hAnsi="Arial" w:cs="Arial"/>
          <w:spacing w:val="-1"/>
        </w:rPr>
        <w:t>s</w:t>
      </w:r>
      <w:r w:rsidRPr="000120C0">
        <w:rPr>
          <w:rFonts w:ascii="Arial" w:hAnsi="Arial" w:cs="Arial"/>
        </w:rPr>
        <w:t>,</w:t>
      </w:r>
      <w:r w:rsidRPr="000120C0">
        <w:rPr>
          <w:rFonts w:ascii="Arial" w:hAnsi="Arial" w:cs="Arial"/>
          <w:spacing w:val="-4"/>
        </w:rPr>
        <w:t xml:space="preserve"> </w:t>
      </w:r>
      <w:r w:rsidRPr="000120C0">
        <w:rPr>
          <w:rFonts w:ascii="Arial" w:hAnsi="Arial" w:cs="Arial"/>
        </w:rPr>
        <w:t>an</w:t>
      </w:r>
      <w:r w:rsidRPr="000120C0">
        <w:rPr>
          <w:rFonts w:ascii="Arial" w:hAnsi="Arial" w:cs="Arial"/>
          <w:spacing w:val="-7"/>
        </w:rPr>
        <w:t xml:space="preserve"> </w:t>
      </w:r>
      <w:r w:rsidRPr="000120C0">
        <w:rPr>
          <w:rFonts w:ascii="Arial" w:hAnsi="Arial" w:cs="Arial"/>
        </w:rPr>
        <w:t>Or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  <w:spacing w:val="-2"/>
        </w:rPr>
        <w:t>g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  <w:spacing w:val="-2"/>
        </w:rPr>
        <w:t>n</w:t>
      </w:r>
      <w:r w:rsidRPr="000120C0">
        <w:rPr>
          <w:rFonts w:ascii="Arial" w:hAnsi="Arial" w:cs="Arial"/>
        </w:rPr>
        <w:t>al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</w:rPr>
        <w:t>Me</w:t>
      </w:r>
      <w:r w:rsidRPr="000120C0">
        <w:rPr>
          <w:rFonts w:ascii="Arial" w:hAnsi="Arial" w:cs="Arial"/>
          <w:spacing w:val="1"/>
        </w:rPr>
        <w:t>d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</w:rPr>
        <w:t>care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  <w:spacing w:val="1"/>
        </w:rPr>
        <w:t>p</w:t>
      </w:r>
      <w:r w:rsidRPr="000120C0">
        <w:rPr>
          <w:rFonts w:ascii="Arial" w:hAnsi="Arial" w:cs="Arial"/>
        </w:rPr>
        <w:t>ar</w:t>
      </w:r>
      <w:r w:rsidRPr="000120C0">
        <w:rPr>
          <w:rFonts w:ascii="Arial" w:hAnsi="Arial" w:cs="Arial"/>
          <w:spacing w:val="-1"/>
        </w:rPr>
        <w:t>ti</w:t>
      </w:r>
      <w:r w:rsidRPr="000120C0">
        <w:rPr>
          <w:rFonts w:ascii="Arial" w:hAnsi="Arial" w:cs="Arial"/>
        </w:rPr>
        <w:t>c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  <w:spacing w:val="1"/>
        </w:rPr>
        <w:t>p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1"/>
        </w:rPr>
        <w:t>ti</w:t>
      </w:r>
      <w:r w:rsidRPr="000120C0">
        <w:rPr>
          <w:rFonts w:ascii="Arial" w:hAnsi="Arial" w:cs="Arial"/>
          <w:spacing w:val="-2"/>
        </w:rPr>
        <w:t>n</w:t>
      </w:r>
      <w:r w:rsidRPr="000120C0">
        <w:rPr>
          <w:rFonts w:ascii="Arial" w:hAnsi="Arial" w:cs="Arial"/>
        </w:rPr>
        <w:t>g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  <w:spacing w:val="1"/>
        </w:rPr>
        <w:t>p</w:t>
      </w:r>
      <w:r w:rsidRPr="000120C0">
        <w:rPr>
          <w:rFonts w:ascii="Arial" w:hAnsi="Arial" w:cs="Arial"/>
        </w:rPr>
        <w:t>r</w:t>
      </w:r>
      <w:r w:rsidRPr="000120C0">
        <w:rPr>
          <w:rFonts w:ascii="Arial" w:hAnsi="Arial" w:cs="Arial"/>
          <w:spacing w:val="1"/>
        </w:rPr>
        <w:t>o</w:t>
      </w:r>
      <w:r w:rsidRPr="000120C0">
        <w:rPr>
          <w:rFonts w:ascii="Arial" w:hAnsi="Arial" w:cs="Arial"/>
          <w:spacing w:val="-2"/>
        </w:rPr>
        <w:t>v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  <w:spacing w:val="1"/>
        </w:rPr>
        <w:t>d</w:t>
      </w:r>
      <w:r w:rsidRPr="000120C0">
        <w:rPr>
          <w:rFonts w:ascii="Arial" w:hAnsi="Arial" w:cs="Arial"/>
        </w:rPr>
        <w:t>er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</w:rPr>
        <w:t>(</w:t>
      </w:r>
      <w:r w:rsidRPr="000120C0">
        <w:rPr>
          <w:rFonts w:ascii="Arial" w:hAnsi="Arial" w:cs="Arial"/>
          <w:spacing w:val="-2"/>
        </w:rPr>
        <w:t>h</w:t>
      </w:r>
      <w:r w:rsidRPr="000120C0">
        <w:rPr>
          <w:rFonts w:ascii="Arial" w:hAnsi="Arial" w:cs="Arial"/>
        </w:rPr>
        <w:t>ere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  <w:spacing w:val="-2"/>
        </w:rPr>
        <w:t>n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2"/>
        </w:rPr>
        <w:t>f</w:t>
      </w:r>
      <w:r w:rsidRPr="000120C0">
        <w:rPr>
          <w:rFonts w:ascii="Arial" w:hAnsi="Arial" w:cs="Arial"/>
          <w:spacing w:val="-1"/>
        </w:rPr>
        <w:t>t</w:t>
      </w:r>
      <w:r w:rsidRPr="000120C0">
        <w:rPr>
          <w:rFonts w:ascii="Arial" w:hAnsi="Arial" w:cs="Arial"/>
        </w:rPr>
        <w:t>er</w:t>
      </w:r>
      <w:r w:rsidRPr="000120C0">
        <w:rPr>
          <w:rFonts w:ascii="Arial" w:hAnsi="Arial" w:cs="Arial"/>
          <w:spacing w:val="-4"/>
        </w:rPr>
        <w:t xml:space="preserve"> </w:t>
      </w:r>
      <w:r w:rsidRPr="000120C0">
        <w:rPr>
          <w:rFonts w:ascii="Arial" w:hAnsi="Arial" w:cs="Arial"/>
        </w:rPr>
        <w:t>re</w:t>
      </w:r>
      <w:r w:rsidRPr="000120C0">
        <w:rPr>
          <w:rFonts w:ascii="Arial" w:hAnsi="Arial" w:cs="Arial"/>
          <w:spacing w:val="-2"/>
        </w:rPr>
        <w:t>f</w:t>
      </w:r>
      <w:r w:rsidRPr="000120C0">
        <w:rPr>
          <w:rFonts w:ascii="Arial" w:hAnsi="Arial" w:cs="Arial"/>
        </w:rPr>
        <w:t>erred</w:t>
      </w:r>
      <w:r w:rsidRPr="000120C0">
        <w:rPr>
          <w:rFonts w:ascii="Arial" w:hAnsi="Arial" w:cs="Arial"/>
          <w:spacing w:val="-4"/>
        </w:rPr>
        <w:t xml:space="preserve"> </w:t>
      </w:r>
      <w:r w:rsidRPr="000120C0">
        <w:rPr>
          <w:rFonts w:ascii="Arial" w:hAnsi="Arial" w:cs="Arial"/>
          <w:spacing w:val="-1"/>
        </w:rPr>
        <w:t>t</w:t>
      </w:r>
      <w:r w:rsidRPr="000120C0">
        <w:rPr>
          <w:rFonts w:ascii="Arial" w:hAnsi="Arial" w:cs="Arial"/>
        </w:rPr>
        <w:t>o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</w:rPr>
        <w:t>as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  <w:spacing w:val="1"/>
        </w:rPr>
        <w:t>p</w:t>
      </w:r>
      <w:r w:rsidRPr="000120C0">
        <w:rPr>
          <w:rFonts w:ascii="Arial" w:hAnsi="Arial" w:cs="Arial"/>
        </w:rPr>
        <w:t>ar</w:t>
      </w:r>
      <w:r w:rsidRPr="000120C0">
        <w:rPr>
          <w:rFonts w:ascii="Arial" w:hAnsi="Arial" w:cs="Arial"/>
          <w:spacing w:val="-1"/>
        </w:rPr>
        <w:t>ti</w:t>
      </w:r>
      <w:r w:rsidRPr="000120C0">
        <w:rPr>
          <w:rFonts w:ascii="Arial" w:hAnsi="Arial" w:cs="Arial"/>
        </w:rPr>
        <w:t>c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  <w:spacing w:val="1"/>
        </w:rPr>
        <w:t>p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1"/>
        </w:rPr>
        <w:t>ti</w:t>
      </w:r>
      <w:r w:rsidRPr="000120C0">
        <w:rPr>
          <w:rFonts w:ascii="Arial" w:hAnsi="Arial" w:cs="Arial"/>
          <w:spacing w:val="-2"/>
        </w:rPr>
        <w:t>n</w:t>
      </w:r>
      <w:r w:rsidRPr="000120C0">
        <w:rPr>
          <w:rFonts w:ascii="Arial" w:hAnsi="Arial" w:cs="Arial"/>
        </w:rPr>
        <w:t>g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  <w:spacing w:val="1"/>
        </w:rPr>
        <w:t>p</w:t>
      </w:r>
      <w:r w:rsidRPr="000120C0">
        <w:rPr>
          <w:rFonts w:ascii="Arial" w:hAnsi="Arial" w:cs="Arial"/>
        </w:rPr>
        <w:t>r</w:t>
      </w:r>
      <w:r w:rsidRPr="000120C0">
        <w:rPr>
          <w:rFonts w:ascii="Arial" w:hAnsi="Arial" w:cs="Arial"/>
          <w:spacing w:val="1"/>
        </w:rPr>
        <w:t>o</w:t>
      </w:r>
      <w:r w:rsidRPr="000120C0">
        <w:rPr>
          <w:rFonts w:ascii="Arial" w:hAnsi="Arial" w:cs="Arial"/>
          <w:spacing w:val="-2"/>
        </w:rPr>
        <w:t>v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  <w:spacing w:val="1"/>
        </w:rPr>
        <w:t>d</w:t>
      </w:r>
      <w:r w:rsidRPr="000120C0">
        <w:rPr>
          <w:rFonts w:ascii="Arial" w:hAnsi="Arial" w:cs="Arial"/>
        </w:rPr>
        <w:t>er)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</w:rPr>
        <w:t>s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  <w:spacing w:val="1"/>
        </w:rPr>
        <w:t>p</w:t>
      </w:r>
      <w:r w:rsidRPr="000120C0">
        <w:rPr>
          <w:rFonts w:ascii="Arial" w:hAnsi="Arial" w:cs="Arial"/>
        </w:rPr>
        <w:t>r</w:t>
      </w:r>
      <w:r w:rsidRPr="000120C0">
        <w:rPr>
          <w:rFonts w:ascii="Arial" w:hAnsi="Arial" w:cs="Arial"/>
          <w:spacing w:val="1"/>
        </w:rPr>
        <w:t>o</w:t>
      </w:r>
      <w:r w:rsidRPr="000120C0">
        <w:rPr>
          <w:rFonts w:ascii="Arial" w:hAnsi="Arial" w:cs="Arial"/>
          <w:spacing w:val="-2"/>
        </w:rPr>
        <w:t>v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  <w:spacing w:val="1"/>
        </w:rPr>
        <w:t>d</w:t>
      </w:r>
      <w:r w:rsidRPr="000120C0">
        <w:rPr>
          <w:rFonts w:ascii="Arial" w:hAnsi="Arial" w:cs="Arial"/>
        </w:rPr>
        <w:t>er</w:t>
      </w:r>
      <w:r w:rsidRPr="000120C0">
        <w:rPr>
          <w:rFonts w:ascii="Arial" w:hAnsi="Arial" w:cs="Arial"/>
          <w:spacing w:val="-4"/>
        </w:rPr>
        <w:t xml:space="preserve"> </w:t>
      </w:r>
      <w:r w:rsidRPr="000120C0">
        <w:rPr>
          <w:rFonts w:ascii="Arial" w:hAnsi="Arial" w:cs="Arial"/>
          <w:spacing w:val="-1"/>
        </w:rPr>
        <w:t>t</w:t>
      </w:r>
      <w:r w:rsidRPr="000120C0">
        <w:rPr>
          <w:rFonts w:ascii="Arial" w:hAnsi="Arial" w:cs="Arial"/>
          <w:spacing w:val="-2"/>
        </w:rPr>
        <w:t>h</w:t>
      </w:r>
      <w:r w:rsidRPr="000120C0">
        <w:rPr>
          <w:rFonts w:ascii="Arial" w:hAnsi="Arial" w:cs="Arial"/>
        </w:rPr>
        <w:t>at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  <w:spacing w:val="-1"/>
        </w:rPr>
        <w:t>si</w:t>
      </w:r>
      <w:r w:rsidRPr="000120C0">
        <w:rPr>
          <w:rFonts w:ascii="Arial" w:hAnsi="Arial" w:cs="Arial"/>
          <w:spacing w:val="-2"/>
        </w:rPr>
        <w:t>gn</w:t>
      </w:r>
      <w:r w:rsidRPr="000120C0">
        <w:rPr>
          <w:rFonts w:ascii="Arial" w:hAnsi="Arial" w:cs="Arial"/>
        </w:rPr>
        <w:t>s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</w:rPr>
        <w:t>an a</w:t>
      </w:r>
      <w:r w:rsidRPr="000120C0">
        <w:rPr>
          <w:rFonts w:ascii="Arial" w:hAnsi="Arial" w:cs="Arial"/>
          <w:spacing w:val="-2"/>
        </w:rPr>
        <w:t>g</w:t>
      </w:r>
      <w:r w:rsidRPr="000120C0">
        <w:rPr>
          <w:rFonts w:ascii="Arial" w:hAnsi="Arial" w:cs="Arial"/>
        </w:rPr>
        <w:t>ree</w:t>
      </w:r>
      <w:r w:rsidRPr="000120C0">
        <w:rPr>
          <w:rFonts w:ascii="Arial" w:hAnsi="Arial" w:cs="Arial"/>
          <w:spacing w:val="-5"/>
        </w:rPr>
        <w:t>m</w:t>
      </w:r>
      <w:r w:rsidRPr="000120C0">
        <w:rPr>
          <w:rFonts w:ascii="Arial" w:hAnsi="Arial" w:cs="Arial"/>
        </w:rPr>
        <w:t>e</w:t>
      </w:r>
      <w:r w:rsidRPr="000120C0">
        <w:rPr>
          <w:rFonts w:ascii="Arial" w:hAnsi="Arial" w:cs="Arial"/>
          <w:spacing w:val="-2"/>
        </w:rPr>
        <w:t>n</w:t>
      </w:r>
      <w:r w:rsidRPr="000120C0">
        <w:rPr>
          <w:rFonts w:ascii="Arial" w:hAnsi="Arial" w:cs="Arial"/>
        </w:rPr>
        <w:t>t</w:t>
      </w:r>
      <w:r w:rsidRPr="000120C0">
        <w:rPr>
          <w:rFonts w:ascii="Arial" w:hAnsi="Arial" w:cs="Arial"/>
          <w:spacing w:val="-6"/>
        </w:rPr>
        <w:t xml:space="preserve"> w</w:t>
      </w:r>
      <w:r w:rsidRPr="000120C0">
        <w:rPr>
          <w:rFonts w:ascii="Arial" w:hAnsi="Arial" w:cs="Arial"/>
          <w:spacing w:val="-1"/>
        </w:rPr>
        <w:t>it</w:t>
      </w:r>
      <w:r w:rsidRPr="000120C0">
        <w:rPr>
          <w:rFonts w:ascii="Arial" w:hAnsi="Arial" w:cs="Arial"/>
        </w:rPr>
        <w:t>h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</w:rPr>
        <w:t>Me</w:t>
      </w:r>
      <w:r w:rsidRPr="000120C0">
        <w:rPr>
          <w:rFonts w:ascii="Arial" w:hAnsi="Arial" w:cs="Arial"/>
          <w:spacing w:val="1"/>
        </w:rPr>
        <w:t>d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</w:rPr>
        <w:t>care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  <w:spacing w:val="-1"/>
        </w:rPr>
        <w:t>t</w:t>
      </w:r>
      <w:r w:rsidRPr="000120C0">
        <w:rPr>
          <w:rFonts w:ascii="Arial" w:hAnsi="Arial" w:cs="Arial"/>
        </w:rPr>
        <w:t>o</w:t>
      </w:r>
      <w:r w:rsidRPr="000120C0">
        <w:rPr>
          <w:rFonts w:ascii="Arial" w:hAnsi="Arial" w:cs="Arial"/>
          <w:spacing w:val="-4"/>
        </w:rPr>
        <w:t xml:space="preserve"> 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1"/>
        </w:rPr>
        <w:t>l</w:t>
      </w:r>
      <w:r w:rsidRPr="000120C0">
        <w:rPr>
          <w:rFonts w:ascii="Arial" w:hAnsi="Arial" w:cs="Arial"/>
          <w:spacing w:val="-6"/>
        </w:rPr>
        <w:t>w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5"/>
        </w:rPr>
        <w:t>y</w:t>
      </w:r>
      <w:r w:rsidRPr="000120C0">
        <w:rPr>
          <w:rFonts w:ascii="Arial" w:hAnsi="Arial" w:cs="Arial"/>
        </w:rPr>
        <w:t>s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</w:rPr>
        <w:t>acce</w:t>
      </w:r>
      <w:r w:rsidRPr="000120C0">
        <w:rPr>
          <w:rFonts w:ascii="Arial" w:hAnsi="Arial" w:cs="Arial"/>
          <w:spacing w:val="1"/>
        </w:rPr>
        <w:t>p</w:t>
      </w:r>
      <w:r w:rsidRPr="000120C0">
        <w:rPr>
          <w:rFonts w:ascii="Arial" w:hAnsi="Arial" w:cs="Arial"/>
        </w:rPr>
        <w:t>t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1"/>
        </w:rPr>
        <w:t>ssi</w:t>
      </w:r>
      <w:r w:rsidRPr="000120C0">
        <w:rPr>
          <w:rFonts w:ascii="Arial" w:hAnsi="Arial" w:cs="Arial"/>
          <w:spacing w:val="-2"/>
        </w:rPr>
        <w:t>gn</w:t>
      </w:r>
      <w:r w:rsidRPr="000120C0">
        <w:rPr>
          <w:rFonts w:ascii="Arial" w:hAnsi="Arial" w:cs="Arial"/>
          <w:spacing w:val="-5"/>
        </w:rPr>
        <w:t>m</w:t>
      </w:r>
      <w:r w:rsidRPr="000120C0">
        <w:rPr>
          <w:rFonts w:ascii="Arial" w:hAnsi="Arial" w:cs="Arial"/>
        </w:rPr>
        <w:t>e</w:t>
      </w:r>
      <w:r w:rsidRPr="000120C0">
        <w:rPr>
          <w:rFonts w:ascii="Arial" w:hAnsi="Arial" w:cs="Arial"/>
          <w:spacing w:val="-2"/>
        </w:rPr>
        <w:t>n</w:t>
      </w:r>
      <w:r w:rsidRPr="000120C0">
        <w:rPr>
          <w:rFonts w:ascii="Arial" w:hAnsi="Arial" w:cs="Arial"/>
          <w:spacing w:val="-1"/>
        </w:rPr>
        <w:t>t</w:t>
      </w:r>
      <w:r w:rsidRPr="000120C0">
        <w:rPr>
          <w:rFonts w:ascii="Arial" w:hAnsi="Arial" w:cs="Arial"/>
        </w:rPr>
        <w:t>.</w:t>
      </w:r>
      <w:r w:rsidRPr="000120C0">
        <w:rPr>
          <w:rFonts w:ascii="Arial" w:hAnsi="Arial" w:cs="Arial"/>
          <w:spacing w:val="-4"/>
        </w:rPr>
        <w:t xml:space="preserve"> </w:t>
      </w:r>
      <w:r w:rsidRPr="000120C0">
        <w:rPr>
          <w:rFonts w:ascii="Arial" w:hAnsi="Arial" w:cs="Arial"/>
          <w:spacing w:val="2"/>
        </w:rPr>
        <w:t>P</w:t>
      </w:r>
      <w:r w:rsidRPr="000120C0">
        <w:rPr>
          <w:rFonts w:ascii="Arial" w:hAnsi="Arial" w:cs="Arial"/>
        </w:rPr>
        <w:t>ar</w:t>
      </w:r>
      <w:r w:rsidRPr="000120C0">
        <w:rPr>
          <w:rFonts w:ascii="Arial" w:hAnsi="Arial" w:cs="Arial"/>
          <w:spacing w:val="-1"/>
        </w:rPr>
        <w:t>ti</w:t>
      </w:r>
      <w:r w:rsidRPr="000120C0">
        <w:rPr>
          <w:rFonts w:ascii="Arial" w:hAnsi="Arial" w:cs="Arial"/>
        </w:rPr>
        <w:t>c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  <w:spacing w:val="1"/>
        </w:rPr>
        <w:t>p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1"/>
        </w:rPr>
        <w:t>ti</w:t>
      </w:r>
      <w:r w:rsidRPr="000120C0">
        <w:rPr>
          <w:rFonts w:ascii="Arial" w:hAnsi="Arial" w:cs="Arial"/>
          <w:spacing w:val="-2"/>
        </w:rPr>
        <w:t>n</w:t>
      </w:r>
      <w:r w:rsidRPr="000120C0">
        <w:rPr>
          <w:rFonts w:ascii="Arial" w:hAnsi="Arial" w:cs="Arial"/>
        </w:rPr>
        <w:t>g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  <w:spacing w:val="1"/>
        </w:rPr>
        <w:t>p</w:t>
      </w:r>
      <w:r w:rsidRPr="000120C0">
        <w:rPr>
          <w:rFonts w:ascii="Arial" w:hAnsi="Arial" w:cs="Arial"/>
        </w:rPr>
        <w:t>r</w:t>
      </w:r>
      <w:r w:rsidRPr="000120C0">
        <w:rPr>
          <w:rFonts w:ascii="Arial" w:hAnsi="Arial" w:cs="Arial"/>
          <w:spacing w:val="1"/>
        </w:rPr>
        <w:t>o</w:t>
      </w:r>
      <w:r w:rsidRPr="000120C0">
        <w:rPr>
          <w:rFonts w:ascii="Arial" w:hAnsi="Arial" w:cs="Arial"/>
          <w:spacing w:val="-2"/>
        </w:rPr>
        <w:t>v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  <w:spacing w:val="1"/>
        </w:rPr>
        <w:t>d</w:t>
      </w:r>
      <w:r w:rsidRPr="000120C0">
        <w:rPr>
          <w:rFonts w:ascii="Arial" w:hAnsi="Arial" w:cs="Arial"/>
        </w:rPr>
        <w:t>ers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  <w:spacing w:val="-5"/>
        </w:rPr>
        <w:t>m</w:t>
      </w:r>
      <w:r w:rsidRPr="000120C0">
        <w:rPr>
          <w:rFonts w:ascii="Arial" w:hAnsi="Arial" w:cs="Arial"/>
        </w:rPr>
        <w:t>ay</w:t>
      </w:r>
      <w:r w:rsidRPr="000120C0">
        <w:rPr>
          <w:rFonts w:ascii="Arial" w:hAnsi="Arial" w:cs="Arial"/>
          <w:spacing w:val="-9"/>
        </w:rPr>
        <w:t xml:space="preserve"> </w:t>
      </w:r>
      <w:r w:rsidRPr="000120C0">
        <w:rPr>
          <w:rFonts w:ascii="Arial" w:hAnsi="Arial" w:cs="Arial"/>
          <w:spacing w:val="-2"/>
        </w:rPr>
        <w:t>n</w:t>
      </w:r>
      <w:r w:rsidRPr="000120C0">
        <w:rPr>
          <w:rFonts w:ascii="Arial" w:hAnsi="Arial" w:cs="Arial"/>
        </w:rPr>
        <w:t>e</w:t>
      </w:r>
      <w:r w:rsidRPr="000120C0">
        <w:rPr>
          <w:rFonts w:ascii="Arial" w:hAnsi="Arial" w:cs="Arial"/>
          <w:spacing w:val="-2"/>
        </w:rPr>
        <w:t>v</w:t>
      </w:r>
      <w:r w:rsidRPr="000120C0">
        <w:rPr>
          <w:rFonts w:ascii="Arial" w:hAnsi="Arial" w:cs="Arial"/>
        </w:rPr>
        <w:t>er</w:t>
      </w:r>
      <w:r w:rsidRPr="000120C0">
        <w:rPr>
          <w:rFonts w:ascii="Arial" w:hAnsi="Arial" w:cs="Arial"/>
          <w:spacing w:val="-4"/>
        </w:rPr>
        <w:t xml:space="preserve"> </w:t>
      </w:r>
      <w:r w:rsidRPr="000120C0">
        <w:rPr>
          <w:rFonts w:ascii="Arial" w:hAnsi="Arial" w:cs="Arial"/>
          <w:spacing w:val="1"/>
        </w:rPr>
        <w:t>b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1"/>
        </w:rPr>
        <w:t>l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2"/>
        </w:rPr>
        <w:t>n</w:t>
      </w:r>
      <w:r w:rsidRPr="000120C0">
        <w:rPr>
          <w:rFonts w:ascii="Arial" w:hAnsi="Arial" w:cs="Arial"/>
        </w:rPr>
        <w:t>ce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  <w:spacing w:val="1"/>
        </w:rPr>
        <w:t>b</w:t>
      </w:r>
      <w:r w:rsidRPr="000120C0">
        <w:rPr>
          <w:rFonts w:ascii="Arial" w:hAnsi="Arial" w:cs="Arial"/>
          <w:spacing w:val="-1"/>
        </w:rPr>
        <w:t>il</w:t>
      </w:r>
      <w:r w:rsidRPr="000120C0">
        <w:rPr>
          <w:rFonts w:ascii="Arial" w:hAnsi="Arial" w:cs="Arial"/>
        </w:rPr>
        <w:t>l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  <w:spacing w:val="1"/>
        </w:rPr>
        <w:t>b</w:t>
      </w:r>
      <w:r w:rsidRPr="000120C0">
        <w:rPr>
          <w:rFonts w:ascii="Arial" w:hAnsi="Arial" w:cs="Arial"/>
        </w:rPr>
        <w:t>eca</w:t>
      </w:r>
      <w:r w:rsidRPr="000120C0">
        <w:rPr>
          <w:rFonts w:ascii="Arial" w:hAnsi="Arial" w:cs="Arial"/>
          <w:spacing w:val="-2"/>
        </w:rPr>
        <w:t>u</w:t>
      </w:r>
      <w:r w:rsidRPr="000120C0">
        <w:rPr>
          <w:rFonts w:ascii="Arial" w:hAnsi="Arial" w:cs="Arial"/>
          <w:spacing w:val="-1"/>
        </w:rPr>
        <w:t>s</w:t>
      </w:r>
      <w:r w:rsidRPr="000120C0">
        <w:rPr>
          <w:rFonts w:ascii="Arial" w:hAnsi="Arial" w:cs="Arial"/>
        </w:rPr>
        <w:t>e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  <w:spacing w:val="-1"/>
        </w:rPr>
        <w:t>t</w:t>
      </w:r>
      <w:r w:rsidRPr="000120C0">
        <w:rPr>
          <w:rFonts w:ascii="Arial" w:hAnsi="Arial" w:cs="Arial"/>
          <w:spacing w:val="-2"/>
        </w:rPr>
        <w:t>h</w:t>
      </w:r>
      <w:r w:rsidRPr="000120C0">
        <w:rPr>
          <w:rFonts w:ascii="Arial" w:hAnsi="Arial" w:cs="Arial"/>
        </w:rPr>
        <w:t>ey</w:t>
      </w:r>
      <w:r w:rsidRPr="000120C0">
        <w:rPr>
          <w:rFonts w:ascii="Arial" w:hAnsi="Arial" w:cs="Arial"/>
          <w:spacing w:val="-9"/>
        </w:rPr>
        <w:t xml:space="preserve"> </w:t>
      </w:r>
      <w:r w:rsidRPr="000120C0">
        <w:rPr>
          <w:rFonts w:ascii="Arial" w:hAnsi="Arial" w:cs="Arial"/>
          <w:spacing w:val="-2"/>
        </w:rPr>
        <w:t>h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2"/>
        </w:rPr>
        <w:t>v</w:t>
      </w:r>
      <w:r w:rsidRPr="000120C0">
        <w:rPr>
          <w:rFonts w:ascii="Arial" w:hAnsi="Arial" w:cs="Arial"/>
        </w:rPr>
        <w:t>e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2"/>
        </w:rPr>
        <w:t>g</w:t>
      </w:r>
      <w:r w:rsidRPr="000120C0">
        <w:rPr>
          <w:rFonts w:ascii="Arial" w:hAnsi="Arial" w:cs="Arial"/>
        </w:rPr>
        <w:t>reed</w:t>
      </w:r>
      <w:r w:rsidRPr="000120C0">
        <w:rPr>
          <w:rFonts w:ascii="Arial" w:hAnsi="Arial" w:cs="Arial"/>
          <w:spacing w:val="-4"/>
        </w:rPr>
        <w:t xml:space="preserve"> </w:t>
      </w:r>
      <w:r w:rsidRPr="000120C0">
        <w:rPr>
          <w:rFonts w:ascii="Arial" w:hAnsi="Arial" w:cs="Arial"/>
          <w:spacing w:val="-1"/>
        </w:rPr>
        <w:t>t</w:t>
      </w:r>
      <w:r w:rsidRPr="000120C0">
        <w:rPr>
          <w:rFonts w:ascii="Arial" w:hAnsi="Arial" w:cs="Arial"/>
        </w:rPr>
        <w:t>o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1"/>
        </w:rPr>
        <w:t>l</w:t>
      </w:r>
      <w:r w:rsidRPr="000120C0">
        <w:rPr>
          <w:rFonts w:ascii="Arial" w:hAnsi="Arial" w:cs="Arial"/>
          <w:spacing w:val="-6"/>
        </w:rPr>
        <w:t>w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5"/>
        </w:rPr>
        <w:t>y</w:t>
      </w:r>
      <w:r w:rsidRPr="000120C0">
        <w:rPr>
          <w:rFonts w:ascii="Arial" w:hAnsi="Arial" w:cs="Arial"/>
        </w:rPr>
        <w:t>s</w:t>
      </w:r>
      <w:r w:rsidRPr="000120C0">
        <w:rPr>
          <w:rFonts w:ascii="Arial" w:hAnsi="Arial" w:cs="Arial"/>
          <w:spacing w:val="-6"/>
        </w:rPr>
        <w:t xml:space="preserve"> </w:t>
      </w:r>
      <w:r w:rsidRPr="000120C0">
        <w:rPr>
          <w:rFonts w:ascii="Arial" w:hAnsi="Arial" w:cs="Arial"/>
        </w:rPr>
        <w:t>acce</w:t>
      </w:r>
      <w:r w:rsidRPr="000120C0">
        <w:rPr>
          <w:rFonts w:ascii="Arial" w:hAnsi="Arial" w:cs="Arial"/>
          <w:spacing w:val="1"/>
        </w:rPr>
        <w:t>p</w:t>
      </w:r>
      <w:r w:rsidRPr="000120C0">
        <w:rPr>
          <w:rFonts w:ascii="Arial" w:hAnsi="Arial" w:cs="Arial"/>
        </w:rPr>
        <w:t>t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  <w:spacing w:val="-1"/>
        </w:rPr>
        <w:t>t</w:t>
      </w:r>
      <w:r w:rsidRPr="000120C0">
        <w:rPr>
          <w:rFonts w:ascii="Arial" w:hAnsi="Arial" w:cs="Arial"/>
          <w:spacing w:val="-2"/>
        </w:rPr>
        <w:t>h</w:t>
      </w:r>
      <w:r w:rsidRPr="000120C0">
        <w:rPr>
          <w:rFonts w:ascii="Arial" w:hAnsi="Arial" w:cs="Arial"/>
        </w:rPr>
        <w:t>e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</w:rPr>
        <w:t>Me</w:t>
      </w:r>
      <w:r w:rsidRPr="000120C0">
        <w:rPr>
          <w:rFonts w:ascii="Arial" w:hAnsi="Arial" w:cs="Arial"/>
          <w:spacing w:val="1"/>
        </w:rPr>
        <w:t>d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</w:rPr>
        <w:t>care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1"/>
        </w:rPr>
        <w:t>ll</w:t>
      </w:r>
      <w:r w:rsidRPr="000120C0">
        <w:rPr>
          <w:rFonts w:ascii="Arial" w:hAnsi="Arial" w:cs="Arial"/>
          <w:spacing w:val="1"/>
        </w:rPr>
        <w:t>o</w:t>
      </w:r>
      <w:r w:rsidRPr="000120C0">
        <w:rPr>
          <w:rFonts w:ascii="Arial" w:hAnsi="Arial" w:cs="Arial"/>
          <w:spacing w:val="-6"/>
        </w:rPr>
        <w:t>w</w:t>
      </w:r>
      <w:r w:rsidRPr="000120C0">
        <w:rPr>
          <w:rFonts w:ascii="Arial" w:hAnsi="Arial" w:cs="Arial"/>
        </w:rPr>
        <w:t>ed a</w:t>
      </w:r>
      <w:r w:rsidRPr="000120C0">
        <w:rPr>
          <w:rFonts w:ascii="Arial" w:hAnsi="Arial" w:cs="Arial"/>
          <w:spacing w:val="-5"/>
        </w:rPr>
        <w:t>m</w:t>
      </w:r>
      <w:r w:rsidRPr="000120C0">
        <w:rPr>
          <w:rFonts w:ascii="Arial" w:hAnsi="Arial" w:cs="Arial"/>
          <w:spacing w:val="1"/>
        </w:rPr>
        <w:t>o</w:t>
      </w:r>
      <w:r w:rsidRPr="000120C0">
        <w:rPr>
          <w:rFonts w:ascii="Arial" w:hAnsi="Arial" w:cs="Arial"/>
          <w:spacing w:val="-2"/>
        </w:rPr>
        <w:t>un</w:t>
      </w:r>
      <w:r w:rsidRPr="000120C0">
        <w:rPr>
          <w:rFonts w:ascii="Arial" w:hAnsi="Arial" w:cs="Arial"/>
        </w:rPr>
        <w:t>t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</w:rPr>
        <w:t>as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  <w:spacing w:val="1"/>
        </w:rPr>
        <w:t>p</w:t>
      </w:r>
      <w:r w:rsidRPr="000120C0">
        <w:rPr>
          <w:rFonts w:ascii="Arial" w:hAnsi="Arial" w:cs="Arial"/>
        </w:rPr>
        <w:t>a</w:t>
      </w:r>
      <w:r w:rsidRPr="000120C0">
        <w:rPr>
          <w:rFonts w:ascii="Arial" w:hAnsi="Arial" w:cs="Arial"/>
          <w:spacing w:val="-5"/>
        </w:rPr>
        <w:t>ym</w:t>
      </w:r>
      <w:r w:rsidRPr="000120C0">
        <w:rPr>
          <w:rFonts w:ascii="Arial" w:hAnsi="Arial" w:cs="Arial"/>
        </w:rPr>
        <w:t>e</w:t>
      </w:r>
      <w:r w:rsidRPr="000120C0">
        <w:rPr>
          <w:rFonts w:ascii="Arial" w:hAnsi="Arial" w:cs="Arial"/>
          <w:spacing w:val="-2"/>
        </w:rPr>
        <w:t>n</w:t>
      </w:r>
      <w:r w:rsidRPr="000120C0">
        <w:rPr>
          <w:rFonts w:ascii="Arial" w:hAnsi="Arial" w:cs="Arial"/>
        </w:rPr>
        <w:t>t</w:t>
      </w:r>
      <w:r w:rsidRPr="000120C0">
        <w:rPr>
          <w:rFonts w:ascii="Arial" w:hAnsi="Arial" w:cs="Arial"/>
          <w:spacing w:val="-4"/>
        </w:rPr>
        <w:t xml:space="preserve"> </w:t>
      </w:r>
      <w:r w:rsidRPr="000120C0">
        <w:rPr>
          <w:rFonts w:ascii="Arial" w:hAnsi="Arial" w:cs="Arial"/>
          <w:spacing w:val="-1"/>
        </w:rPr>
        <w:t>i</w:t>
      </w:r>
      <w:r w:rsidRPr="000120C0">
        <w:rPr>
          <w:rFonts w:ascii="Arial" w:hAnsi="Arial" w:cs="Arial"/>
        </w:rPr>
        <w:t>n</w:t>
      </w:r>
      <w:r w:rsidRPr="000120C0">
        <w:rPr>
          <w:rFonts w:ascii="Arial" w:hAnsi="Arial" w:cs="Arial"/>
          <w:spacing w:val="-5"/>
        </w:rPr>
        <w:t xml:space="preserve"> </w:t>
      </w:r>
      <w:r w:rsidRPr="000120C0">
        <w:rPr>
          <w:rFonts w:ascii="Arial" w:hAnsi="Arial" w:cs="Arial"/>
          <w:spacing w:val="-2"/>
        </w:rPr>
        <w:t>fu</w:t>
      </w:r>
      <w:r w:rsidRPr="000120C0">
        <w:rPr>
          <w:rFonts w:ascii="Arial" w:hAnsi="Arial" w:cs="Arial"/>
          <w:spacing w:val="-1"/>
        </w:rPr>
        <w:t>ll</w:t>
      </w:r>
      <w:r w:rsidRPr="000120C0">
        <w:rPr>
          <w:rFonts w:ascii="Arial" w:hAnsi="Arial" w:cs="Arial"/>
        </w:rPr>
        <w:t>.</w:t>
      </w:r>
    </w:p>
    <w:p w14:paraId="1006EA50" w14:textId="77777777" w:rsidR="000120C0" w:rsidRPr="003316F3" w:rsidRDefault="000120C0">
      <w:pPr>
        <w:rPr>
          <w:rFonts w:ascii="Arial" w:hAnsi="Arial" w:cs="Arial"/>
        </w:rPr>
      </w:pPr>
    </w:p>
    <w:p w14:paraId="7457B3E2" w14:textId="77777777" w:rsidR="00700F85" w:rsidRPr="00700F85" w:rsidRDefault="00700F85">
      <w:pPr>
        <w:rPr>
          <w:rFonts w:ascii="Arial" w:hAnsi="Arial" w:cs="Arial"/>
        </w:rPr>
      </w:pPr>
      <w:r w:rsidRPr="00700F85">
        <w:rPr>
          <w:rFonts w:ascii="Arial" w:hAnsi="Arial" w:cs="Arial"/>
        </w:rPr>
        <w:t>Sincerely,</w:t>
      </w:r>
    </w:p>
    <w:p w14:paraId="639CE77A" w14:textId="77777777" w:rsidR="00700F85" w:rsidRPr="00700F85" w:rsidRDefault="00700F85">
      <w:pPr>
        <w:pBdr>
          <w:bottom w:val="single" w:sz="12" w:space="1" w:color="auto"/>
        </w:pBdr>
        <w:rPr>
          <w:rFonts w:ascii="Arial" w:hAnsi="Arial" w:cs="Arial"/>
        </w:rPr>
      </w:pPr>
    </w:p>
    <w:p w14:paraId="15690F43" w14:textId="77777777" w:rsidR="00700F85" w:rsidRPr="00700F85" w:rsidRDefault="00700F85">
      <w:pPr>
        <w:pBdr>
          <w:bottom w:val="single" w:sz="12" w:space="1" w:color="auto"/>
        </w:pBdr>
        <w:rPr>
          <w:rFonts w:ascii="Arial" w:hAnsi="Arial" w:cs="Arial"/>
        </w:rPr>
      </w:pPr>
    </w:p>
    <w:p w14:paraId="7A7B2BF1" w14:textId="7296E74D" w:rsidR="00174BC5" w:rsidRDefault="000102B9" w:rsidP="003E21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&lt;Insert </w:t>
      </w:r>
      <w:r w:rsidR="00174BC5">
        <w:rPr>
          <w:rFonts w:ascii="Arial" w:hAnsi="Arial" w:cs="Arial"/>
        </w:rPr>
        <w:t xml:space="preserve">Medical Director </w:t>
      </w:r>
      <w:r w:rsidR="00DC64CE">
        <w:rPr>
          <w:rFonts w:ascii="Arial" w:hAnsi="Arial" w:cs="Arial"/>
        </w:rPr>
        <w:t>Contact</w:t>
      </w:r>
      <w:r w:rsidR="00174BC5">
        <w:rPr>
          <w:rFonts w:ascii="Arial" w:hAnsi="Arial" w:cs="Arial"/>
        </w:rPr>
        <w:t xml:space="preserve"> Information at Provider Organization&gt;</w:t>
      </w:r>
    </w:p>
    <w:p w14:paraId="6251BC01" w14:textId="77777777" w:rsidR="00C75842" w:rsidRDefault="00C75842" w:rsidP="00C75842">
      <w:pPr>
        <w:overflowPunct w:val="0"/>
        <w:autoSpaceDE w:val="0"/>
        <w:autoSpaceDN w:val="0"/>
        <w:rPr>
          <w:rFonts w:ascii="Arial" w:hAnsi="Arial" w:cs="Arial"/>
        </w:rPr>
      </w:pPr>
    </w:p>
    <w:p w14:paraId="74A64B27" w14:textId="77777777" w:rsidR="00C75842" w:rsidRPr="00C144B0" w:rsidRDefault="00C75842" w:rsidP="00C75842">
      <w:pPr>
        <w:overflowPunct w:val="0"/>
        <w:autoSpaceDE w:val="0"/>
        <w:autoSpaceDN w:val="0"/>
        <w:rPr>
          <w:rFonts w:ascii="Arial" w:hAnsi="Arial" w:cs="Arial"/>
          <w:i/>
        </w:rPr>
      </w:pPr>
      <w:r w:rsidRPr="00C144B0">
        <w:rPr>
          <w:rFonts w:ascii="Arial" w:hAnsi="Arial" w:cs="Arial"/>
          <w:b/>
          <w:i/>
        </w:rPr>
        <w:t>*</w:t>
      </w:r>
      <w:r w:rsidRPr="00C144B0">
        <w:rPr>
          <w:rFonts w:ascii="Arial" w:hAnsi="Arial" w:cs="Arial"/>
          <w:i/>
        </w:rPr>
        <w:t>Balance billing Medicare members for Medicare covered services is expressly prohibited. All entities balance billing SCAN members will be reported to the SCAN Special Investigation Unit for appropriate Frau</w:t>
      </w:r>
      <w:r w:rsidR="006A1B6A" w:rsidRPr="00C144B0">
        <w:rPr>
          <w:rFonts w:ascii="Arial" w:hAnsi="Arial" w:cs="Arial"/>
          <w:i/>
        </w:rPr>
        <w:t xml:space="preserve">d, Waste, and Abuse examination, </w:t>
      </w:r>
      <w:r w:rsidRPr="00C144B0">
        <w:rPr>
          <w:rFonts w:ascii="Arial" w:hAnsi="Arial" w:cs="Arial"/>
          <w:i/>
        </w:rPr>
        <w:t>assessment</w:t>
      </w:r>
      <w:r w:rsidR="006A1B6A" w:rsidRPr="00C144B0">
        <w:rPr>
          <w:rFonts w:ascii="Arial" w:hAnsi="Arial" w:cs="Arial"/>
          <w:i/>
        </w:rPr>
        <w:t>, and action</w:t>
      </w:r>
      <w:r w:rsidRPr="00C144B0">
        <w:rPr>
          <w:rFonts w:ascii="Arial" w:hAnsi="Arial" w:cs="Arial"/>
          <w:i/>
        </w:rPr>
        <w:t>.</w:t>
      </w:r>
    </w:p>
    <w:p w14:paraId="2A9DFA60" w14:textId="77777777" w:rsidR="00AD1349" w:rsidRDefault="00AD1349" w:rsidP="00EA3704">
      <w:pPr>
        <w:rPr>
          <w:rFonts w:ascii="Arial" w:hAnsi="Arial" w:cs="Arial"/>
          <w:b/>
          <w:sz w:val="28"/>
          <w:szCs w:val="28"/>
        </w:rPr>
      </w:pPr>
    </w:p>
    <w:p w14:paraId="3FD2E052" w14:textId="77777777" w:rsidR="00B10999" w:rsidRDefault="00B10999" w:rsidP="00EA3704">
      <w:pPr>
        <w:overflowPunct w:val="0"/>
        <w:autoSpaceDE w:val="0"/>
        <w:autoSpaceDN w:val="0"/>
        <w:rPr>
          <w:rFonts w:ascii="Arial" w:hAnsi="Arial" w:cs="Arial"/>
        </w:rPr>
      </w:pPr>
    </w:p>
    <w:p w14:paraId="17F4868E" w14:textId="6811A042" w:rsidR="000B111F" w:rsidRPr="000120C0" w:rsidRDefault="000B111F" w:rsidP="009D1CA6">
      <w:pPr>
        <w:overflowPunct w:val="0"/>
        <w:autoSpaceDE w:val="0"/>
        <w:autoSpaceDN w:val="0"/>
        <w:ind w:right="720"/>
        <w:rPr>
          <w:rFonts w:ascii="Arial" w:hAnsi="Arial" w:cs="Arial"/>
        </w:rPr>
      </w:pPr>
    </w:p>
    <w:sectPr w:rsidR="000B111F" w:rsidRPr="000120C0" w:rsidSect="00EA370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1BB4A" w14:textId="77777777" w:rsidR="00FE5EE4" w:rsidRDefault="00FE5EE4" w:rsidP="00F0341A">
      <w:r>
        <w:separator/>
      </w:r>
    </w:p>
  </w:endnote>
  <w:endnote w:type="continuationSeparator" w:id="0">
    <w:p w14:paraId="454C2FAC" w14:textId="77777777" w:rsidR="00FE5EE4" w:rsidRDefault="00FE5EE4" w:rsidP="00F0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FA44" w14:textId="16C3B7A0" w:rsidR="00B10999" w:rsidRPr="003A6431" w:rsidRDefault="00D00B70" w:rsidP="003E2166">
    <w:pPr>
      <w:pStyle w:val="Footer"/>
      <w:tabs>
        <w:tab w:val="clear" w:pos="9360"/>
        <w:tab w:val="right" w:pos="10260"/>
      </w:tabs>
      <w:jc w:val="right"/>
      <w:rPr>
        <w:rFonts w:ascii="Arial" w:hAnsi="Arial" w:cs="Arial"/>
      </w:rPr>
    </w:pPr>
    <w:r>
      <w:rPr>
        <w:rFonts w:ascii="Arial" w:hAnsi="Arial" w:cs="Arial"/>
      </w:rPr>
      <w:t>U</w:t>
    </w:r>
    <w:r w:rsidR="00B91CFA">
      <w:rPr>
        <w:rFonts w:ascii="Arial" w:hAnsi="Arial" w:cs="Arial"/>
      </w:rPr>
      <w:t>2</w:t>
    </w:r>
    <w:r>
      <w:rPr>
        <w:rFonts w:ascii="Arial" w:hAnsi="Arial" w:cs="Arial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5BFA2" w14:textId="77777777" w:rsidR="00FE5EE4" w:rsidRDefault="00FE5EE4" w:rsidP="00F0341A">
      <w:r>
        <w:separator/>
      </w:r>
    </w:p>
  </w:footnote>
  <w:footnote w:type="continuationSeparator" w:id="0">
    <w:p w14:paraId="791228E8" w14:textId="77777777" w:rsidR="00FE5EE4" w:rsidRDefault="00FE5EE4" w:rsidP="00F0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07EC"/>
    <w:multiLevelType w:val="hybridMultilevel"/>
    <w:tmpl w:val="102E346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A06360C"/>
    <w:multiLevelType w:val="hybridMultilevel"/>
    <w:tmpl w:val="2DCC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741AB"/>
    <w:multiLevelType w:val="hybridMultilevel"/>
    <w:tmpl w:val="B4D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82F94"/>
    <w:multiLevelType w:val="hybridMultilevel"/>
    <w:tmpl w:val="18CA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8"/>
    <w:rsid w:val="000102B9"/>
    <w:rsid w:val="000120C0"/>
    <w:rsid w:val="00013522"/>
    <w:rsid w:val="00020613"/>
    <w:rsid w:val="00027E00"/>
    <w:rsid w:val="00075553"/>
    <w:rsid w:val="000B111F"/>
    <w:rsid w:val="000E3B78"/>
    <w:rsid w:val="0014581F"/>
    <w:rsid w:val="001647B8"/>
    <w:rsid w:val="00174BC5"/>
    <w:rsid w:val="00270C4B"/>
    <w:rsid w:val="002839FE"/>
    <w:rsid w:val="002C0488"/>
    <w:rsid w:val="002D627A"/>
    <w:rsid w:val="00314865"/>
    <w:rsid w:val="003316F3"/>
    <w:rsid w:val="00342687"/>
    <w:rsid w:val="0035683B"/>
    <w:rsid w:val="003A15A4"/>
    <w:rsid w:val="003A6431"/>
    <w:rsid w:val="003B4B23"/>
    <w:rsid w:val="003E2166"/>
    <w:rsid w:val="003E5FB1"/>
    <w:rsid w:val="003F2BA5"/>
    <w:rsid w:val="003F7C72"/>
    <w:rsid w:val="004021C9"/>
    <w:rsid w:val="00402D1D"/>
    <w:rsid w:val="004654E4"/>
    <w:rsid w:val="00497486"/>
    <w:rsid w:val="0049756C"/>
    <w:rsid w:val="004A1772"/>
    <w:rsid w:val="004B26E1"/>
    <w:rsid w:val="004C678C"/>
    <w:rsid w:val="00532CC2"/>
    <w:rsid w:val="005334F1"/>
    <w:rsid w:val="0054431F"/>
    <w:rsid w:val="0054549C"/>
    <w:rsid w:val="005866D9"/>
    <w:rsid w:val="005A51DB"/>
    <w:rsid w:val="00601F31"/>
    <w:rsid w:val="0063685A"/>
    <w:rsid w:val="00673297"/>
    <w:rsid w:val="00674FAD"/>
    <w:rsid w:val="006A1B6A"/>
    <w:rsid w:val="006C72D9"/>
    <w:rsid w:val="006D0A29"/>
    <w:rsid w:val="006E0B36"/>
    <w:rsid w:val="006F3150"/>
    <w:rsid w:val="00700F85"/>
    <w:rsid w:val="0071224A"/>
    <w:rsid w:val="0072340B"/>
    <w:rsid w:val="007324AA"/>
    <w:rsid w:val="00733635"/>
    <w:rsid w:val="00740D46"/>
    <w:rsid w:val="007811B8"/>
    <w:rsid w:val="007C07BC"/>
    <w:rsid w:val="007C0DDF"/>
    <w:rsid w:val="007C6081"/>
    <w:rsid w:val="007F1DC0"/>
    <w:rsid w:val="0082579D"/>
    <w:rsid w:val="00844926"/>
    <w:rsid w:val="008648F8"/>
    <w:rsid w:val="00882E0A"/>
    <w:rsid w:val="008A1632"/>
    <w:rsid w:val="008C0F7F"/>
    <w:rsid w:val="008C4489"/>
    <w:rsid w:val="009851FB"/>
    <w:rsid w:val="00985595"/>
    <w:rsid w:val="009A672F"/>
    <w:rsid w:val="009B14A0"/>
    <w:rsid w:val="009C1BBB"/>
    <w:rsid w:val="009D1CA6"/>
    <w:rsid w:val="009D4E65"/>
    <w:rsid w:val="009F2C67"/>
    <w:rsid w:val="009F5858"/>
    <w:rsid w:val="00A6046D"/>
    <w:rsid w:val="00A8747A"/>
    <w:rsid w:val="00AC0C56"/>
    <w:rsid w:val="00AD1349"/>
    <w:rsid w:val="00AE1919"/>
    <w:rsid w:val="00AF5BEF"/>
    <w:rsid w:val="00B10999"/>
    <w:rsid w:val="00B26844"/>
    <w:rsid w:val="00B3541A"/>
    <w:rsid w:val="00B91CFA"/>
    <w:rsid w:val="00C061EA"/>
    <w:rsid w:val="00C144B0"/>
    <w:rsid w:val="00C27589"/>
    <w:rsid w:val="00C3251C"/>
    <w:rsid w:val="00C75842"/>
    <w:rsid w:val="00C84031"/>
    <w:rsid w:val="00CB6630"/>
    <w:rsid w:val="00CC1672"/>
    <w:rsid w:val="00CF3C31"/>
    <w:rsid w:val="00CF56FE"/>
    <w:rsid w:val="00D00B70"/>
    <w:rsid w:val="00D1595C"/>
    <w:rsid w:val="00D16EEA"/>
    <w:rsid w:val="00DC64CE"/>
    <w:rsid w:val="00DE7E58"/>
    <w:rsid w:val="00E4129E"/>
    <w:rsid w:val="00E56968"/>
    <w:rsid w:val="00E95A84"/>
    <w:rsid w:val="00EA3704"/>
    <w:rsid w:val="00EC0AD2"/>
    <w:rsid w:val="00EC1D83"/>
    <w:rsid w:val="00EC6CB5"/>
    <w:rsid w:val="00EE05F3"/>
    <w:rsid w:val="00F0341A"/>
    <w:rsid w:val="00F035D5"/>
    <w:rsid w:val="00F22DFB"/>
    <w:rsid w:val="00F23511"/>
    <w:rsid w:val="00F60BCC"/>
    <w:rsid w:val="00FB2D25"/>
    <w:rsid w:val="00FB39B7"/>
    <w:rsid w:val="00FE5EE4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014EFB"/>
  <w15:docId w15:val="{AFF79EB2-ABB7-45D1-98F7-AF5973FA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34F1"/>
    <w:pPr>
      <w:keepNext/>
      <w:widowControl w:val="0"/>
      <w:suppressAutoHyphens/>
      <w:jc w:val="center"/>
      <w:outlineLvl w:val="0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341A"/>
    <w:rPr>
      <w:sz w:val="24"/>
      <w:szCs w:val="24"/>
    </w:rPr>
  </w:style>
  <w:style w:type="paragraph" w:styleId="Footer">
    <w:name w:val="footer"/>
    <w:basedOn w:val="Normal"/>
    <w:link w:val="FooterChar"/>
    <w:rsid w:val="00F0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341A"/>
    <w:rPr>
      <w:sz w:val="24"/>
      <w:szCs w:val="24"/>
    </w:rPr>
  </w:style>
  <w:style w:type="character" w:styleId="CommentReference">
    <w:name w:val="annotation reference"/>
    <w:basedOn w:val="DefaultParagraphFont"/>
    <w:rsid w:val="008A16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1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1632"/>
  </w:style>
  <w:style w:type="paragraph" w:styleId="CommentSubject">
    <w:name w:val="annotation subject"/>
    <w:basedOn w:val="CommentText"/>
    <w:next w:val="CommentText"/>
    <w:link w:val="CommentSubjectChar"/>
    <w:rsid w:val="008A1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1632"/>
    <w:rPr>
      <w:b/>
      <w:bCs/>
    </w:rPr>
  </w:style>
  <w:style w:type="paragraph" w:styleId="BalloonText">
    <w:name w:val="Balloon Text"/>
    <w:basedOn w:val="Normal"/>
    <w:link w:val="BalloonTextChar"/>
    <w:rsid w:val="008A1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6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A1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0C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334F1"/>
    <w:rPr>
      <w:b/>
      <w:i/>
      <w:sz w:val="24"/>
    </w:rPr>
  </w:style>
  <w:style w:type="character" w:styleId="FollowedHyperlink">
    <w:name w:val="FollowedHyperlink"/>
    <w:basedOn w:val="DefaultParagraphFont"/>
    <w:rsid w:val="009C1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B0D2-1E86-4CA9-BF3B-53EF96696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180AF-CC44-4500-80FF-77C8715294AC}">
  <ds:schemaRefs>
    <ds:schemaRef ds:uri="6b3a3da5-23d0-401d-8194-92376b03d93c"/>
    <ds:schemaRef ds:uri="http://schemas.microsoft.com/office/2006/documentManagement/types"/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049A25-13B5-4811-B1C4-FF620C6E5D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97397-D2A9-47D8-8C18-4169F517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2</cp:revision>
  <cp:lastPrinted>2015-07-29T15:39:00Z</cp:lastPrinted>
  <dcterms:created xsi:type="dcterms:W3CDTF">2020-11-02T19:24:00Z</dcterms:created>
  <dcterms:modified xsi:type="dcterms:W3CDTF">2020-11-02T19:24:00Z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</Properties>
</file>